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FFF2E" w14:textId="77777777" w:rsidR="004C4F39" w:rsidRDefault="004C4F39" w:rsidP="004C4F39">
      <w:pPr>
        <w:rPr>
          <w:rFonts w:ascii="Century Gothic" w:hAnsi="Century Gothic"/>
          <w:color w:val="FF0000"/>
        </w:rPr>
      </w:pPr>
      <w:r>
        <w:rPr>
          <w:rFonts w:ascii="Century Gothic" w:hAnsi="Century Gothic"/>
          <w:color w:val="FF0000"/>
        </w:rPr>
        <w:t>Date</w:t>
      </w:r>
    </w:p>
    <w:p w14:paraId="367D441B" w14:textId="77777777" w:rsidR="004C4F39" w:rsidRDefault="004C4F39" w:rsidP="004C4F39">
      <w:pPr>
        <w:rPr>
          <w:rFonts w:ascii="Century Gothic" w:hAnsi="Century Gothic"/>
        </w:rPr>
      </w:pPr>
    </w:p>
    <w:p w14:paraId="7EAA82B7" w14:textId="77777777" w:rsidR="004C4F39" w:rsidRDefault="004C4F39" w:rsidP="004C4F39">
      <w:pPr>
        <w:rPr>
          <w:rFonts w:ascii="Century Gothic" w:hAnsi="Century Gothic"/>
          <w:b/>
          <w:bCs/>
        </w:rPr>
      </w:pPr>
      <w:r>
        <w:rPr>
          <w:rFonts w:ascii="Century Gothic" w:hAnsi="Century Gothic"/>
          <w:b/>
          <w:bCs/>
        </w:rPr>
        <w:t>Private and Confidential</w:t>
      </w:r>
    </w:p>
    <w:p w14:paraId="6E65AE8C" w14:textId="77777777" w:rsidR="004C4F39" w:rsidRDefault="004C4F39" w:rsidP="004C4F39">
      <w:pPr>
        <w:rPr>
          <w:rFonts w:ascii="Century Gothic" w:hAnsi="Century Gothic"/>
        </w:rPr>
      </w:pPr>
    </w:p>
    <w:p w14:paraId="4DE62BAB" w14:textId="77777777" w:rsidR="004C4F39" w:rsidRDefault="004C4F39" w:rsidP="004C4F39">
      <w:pPr>
        <w:rPr>
          <w:rFonts w:ascii="Century Gothic" w:hAnsi="Century Gothic"/>
          <w:color w:val="FF0000"/>
        </w:rPr>
      </w:pPr>
      <w:r>
        <w:rPr>
          <w:rFonts w:ascii="Century Gothic" w:hAnsi="Century Gothic"/>
          <w:color w:val="FF0000"/>
        </w:rPr>
        <w:t>Employee’s Name</w:t>
      </w:r>
    </w:p>
    <w:p w14:paraId="12260DE0" w14:textId="77777777" w:rsidR="004C4F39" w:rsidRDefault="004C4F39" w:rsidP="004C4F39">
      <w:pPr>
        <w:rPr>
          <w:rFonts w:ascii="Century Gothic" w:hAnsi="Century Gothic"/>
          <w:color w:val="FF0000"/>
        </w:rPr>
      </w:pPr>
      <w:r>
        <w:rPr>
          <w:rFonts w:ascii="Century Gothic" w:hAnsi="Century Gothic"/>
          <w:color w:val="FF0000"/>
        </w:rPr>
        <w:t xml:space="preserve">Delivered by hand/e-mail (email address: </w:t>
      </w:r>
      <w:proofErr w:type="spellStart"/>
      <w:r>
        <w:rPr>
          <w:rFonts w:ascii="Century Gothic" w:hAnsi="Century Gothic"/>
          <w:color w:val="FF0000"/>
        </w:rPr>
        <w:t>xxxx</w:t>
      </w:r>
      <w:proofErr w:type="spellEnd"/>
      <w:r>
        <w:rPr>
          <w:rFonts w:ascii="Century Gothic" w:hAnsi="Century Gothic"/>
          <w:color w:val="FF0000"/>
        </w:rPr>
        <w:t>)</w:t>
      </w:r>
    </w:p>
    <w:p w14:paraId="58EEFA2E" w14:textId="77777777" w:rsidR="004C4F39" w:rsidRDefault="004C4F39" w:rsidP="004C4F39">
      <w:pPr>
        <w:rPr>
          <w:rFonts w:ascii="Century Gothic" w:hAnsi="Century Gothic"/>
        </w:rPr>
      </w:pPr>
    </w:p>
    <w:p w14:paraId="63008C34" w14:textId="77777777" w:rsidR="004C4F39" w:rsidRDefault="004C4F39" w:rsidP="004C4F39">
      <w:pPr>
        <w:rPr>
          <w:rFonts w:ascii="Century Gothic" w:hAnsi="Century Gothic"/>
        </w:rPr>
      </w:pPr>
      <w:r>
        <w:rPr>
          <w:rFonts w:ascii="Century Gothic" w:hAnsi="Century Gothic"/>
        </w:rPr>
        <w:t xml:space="preserve">Dear </w:t>
      </w:r>
      <w:r>
        <w:rPr>
          <w:rFonts w:ascii="Century Gothic" w:hAnsi="Century Gothic"/>
          <w:color w:val="FF0000"/>
        </w:rPr>
        <w:t>First Name</w:t>
      </w:r>
      <w:r>
        <w:rPr>
          <w:rFonts w:ascii="Century Gothic" w:hAnsi="Century Gothic"/>
        </w:rPr>
        <w:t xml:space="preserve">, </w:t>
      </w:r>
    </w:p>
    <w:p w14:paraId="3A5571D1" w14:textId="3CF99E32" w:rsidR="004C4F39" w:rsidRPr="004C4F39" w:rsidRDefault="004C4F39" w:rsidP="004C4F39">
      <w:pPr>
        <w:shd w:val="clear" w:color="auto" w:fill="FFFFFF"/>
        <w:spacing w:after="180" w:line="240" w:lineRule="auto"/>
        <w:rPr>
          <w:rFonts w:ascii="Century Gothic" w:eastAsia="Times New Roman" w:hAnsi="Century Gothic" w:cs="Arial"/>
          <w:color w:val="333333"/>
          <w:u w:val="single"/>
          <w:lang w:eastAsia="en-GB"/>
        </w:rPr>
      </w:pPr>
      <w:r w:rsidRPr="004C4F39">
        <w:rPr>
          <w:rFonts w:ascii="Century Gothic" w:eastAsia="Times New Roman" w:hAnsi="Century Gothic" w:cs="Arial"/>
          <w:b/>
          <w:bCs/>
          <w:color w:val="333333"/>
          <w:u w:val="single"/>
          <w:lang w:eastAsia="en-GB"/>
        </w:rPr>
        <w:t>Re: COVID-19 - Your move to "flexible furlough" and return on reduced hours</w:t>
      </w:r>
    </w:p>
    <w:p w14:paraId="7AFC431A" w14:textId="59AB2263"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 xml:space="preserve">I refer to our </w:t>
      </w:r>
      <w:r w:rsidRPr="004C4F39">
        <w:rPr>
          <w:rFonts w:ascii="Century Gothic" w:eastAsia="Times New Roman" w:hAnsi="Century Gothic" w:cs="Arial"/>
          <w:color w:val="FF0000"/>
          <w:lang w:eastAsia="en-GB"/>
        </w:rPr>
        <w:t>[conversation/video conferencing call]</w:t>
      </w:r>
      <w:r w:rsidRPr="004C4F39">
        <w:rPr>
          <w:rFonts w:ascii="Century Gothic" w:eastAsia="Times New Roman" w:hAnsi="Century Gothic" w:cs="Arial"/>
          <w:color w:val="333333"/>
          <w:lang w:eastAsia="en-GB"/>
        </w:rPr>
        <w:t xml:space="preserve"> on </w:t>
      </w:r>
      <w:r w:rsidRPr="004C4F39">
        <w:rPr>
          <w:rFonts w:ascii="Century Gothic" w:eastAsia="Times New Roman" w:hAnsi="Century Gothic" w:cs="Arial"/>
          <w:color w:val="FF0000"/>
          <w:lang w:eastAsia="en-GB"/>
        </w:rPr>
        <w:t>[date]</w:t>
      </w:r>
      <w:r w:rsidRPr="004C4F39">
        <w:rPr>
          <w:rFonts w:ascii="Century Gothic" w:eastAsia="Times New Roman" w:hAnsi="Century Gothic" w:cs="Arial"/>
          <w:color w:val="333333"/>
          <w:lang w:eastAsia="en-GB"/>
        </w:rPr>
        <w:t xml:space="preserve">. </w:t>
      </w:r>
      <w:r>
        <w:rPr>
          <w:rFonts w:ascii="Century Gothic" w:eastAsia="Times New Roman" w:hAnsi="Century Gothic" w:cs="Arial"/>
          <w:color w:val="333333"/>
          <w:lang w:eastAsia="en-GB"/>
        </w:rPr>
        <w:t xml:space="preserve"> I</w:t>
      </w:r>
      <w:r w:rsidRPr="004C4F39">
        <w:rPr>
          <w:rFonts w:ascii="Century Gothic" w:eastAsia="Times New Roman" w:hAnsi="Century Gothic" w:cs="Arial"/>
          <w:color w:val="333333"/>
          <w:lang w:eastAsia="en-GB"/>
        </w:rPr>
        <w:t xml:space="preserve"> explained how we intend to return gradually to normal operations where possible, while still making use of the Government's Coronavirus Job Retention Scheme to aid our </w:t>
      </w:r>
      <w:r>
        <w:rPr>
          <w:rFonts w:ascii="Century Gothic" w:eastAsia="Times New Roman" w:hAnsi="Century Gothic" w:cs="Arial"/>
          <w:color w:val="333333"/>
          <w:lang w:eastAsia="en-GB"/>
        </w:rPr>
        <w:t>company’s</w:t>
      </w:r>
      <w:r w:rsidRPr="004C4F39">
        <w:rPr>
          <w:rFonts w:ascii="Century Gothic" w:eastAsia="Times New Roman" w:hAnsi="Century Gothic" w:cs="Arial"/>
          <w:color w:val="333333"/>
          <w:lang w:eastAsia="en-GB"/>
        </w:rPr>
        <w:t xml:space="preserve"> recovery.</w:t>
      </w:r>
    </w:p>
    <w:p w14:paraId="3AA73707" w14:textId="77777777"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 xml:space="preserve">As a result of the </w:t>
      </w:r>
      <w:r w:rsidRPr="004C4F39">
        <w:rPr>
          <w:rFonts w:ascii="Century Gothic" w:eastAsia="Times New Roman" w:hAnsi="Century Gothic" w:cs="Arial"/>
          <w:color w:val="FF0000"/>
          <w:lang w:eastAsia="en-GB"/>
        </w:rPr>
        <w:t>[reopening of your place of work/increased need for your role/expected upturn in business]</w:t>
      </w:r>
      <w:r w:rsidRPr="004C4F39">
        <w:rPr>
          <w:rFonts w:ascii="Century Gothic" w:eastAsia="Times New Roman" w:hAnsi="Century Gothic" w:cs="Arial"/>
          <w:color w:val="333333"/>
          <w:lang w:eastAsia="en-GB"/>
        </w:rPr>
        <w:t xml:space="preserve">, we are in a position for you to return to work on reduced hours from </w:t>
      </w:r>
      <w:r w:rsidRPr="004C4F39">
        <w:rPr>
          <w:rFonts w:ascii="Century Gothic" w:eastAsia="Times New Roman" w:hAnsi="Century Gothic" w:cs="Arial"/>
          <w:color w:val="FF0000"/>
          <w:lang w:eastAsia="en-GB"/>
        </w:rPr>
        <w:t>[date].</w:t>
      </w:r>
    </w:p>
    <w:p w14:paraId="3BF6E7AD" w14:textId="77777777"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 xml:space="preserve">We are phasing the return to work because of </w:t>
      </w:r>
      <w:r w:rsidRPr="004C4F39">
        <w:rPr>
          <w:rFonts w:ascii="Century Gothic" w:eastAsia="Times New Roman" w:hAnsi="Century Gothic" w:cs="Arial"/>
          <w:color w:val="FF0000"/>
          <w:lang w:eastAsia="en-GB"/>
        </w:rPr>
        <w:t xml:space="preserve">[reduced capacity within our workplaces </w:t>
      </w:r>
      <w:proofErr w:type="gramStart"/>
      <w:r w:rsidRPr="004C4F39">
        <w:rPr>
          <w:rFonts w:ascii="Century Gothic" w:eastAsia="Times New Roman" w:hAnsi="Century Gothic" w:cs="Arial"/>
          <w:color w:val="FF0000"/>
          <w:lang w:eastAsia="en-GB"/>
        </w:rPr>
        <w:t>as a result of</w:t>
      </w:r>
      <w:proofErr w:type="gramEnd"/>
      <w:r w:rsidRPr="004C4F39">
        <w:rPr>
          <w:rFonts w:ascii="Century Gothic" w:eastAsia="Times New Roman" w:hAnsi="Century Gothic" w:cs="Arial"/>
          <w:color w:val="FF0000"/>
          <w:lang w:eastAsia="en-GB"/>
        </w:rPr>
        <w:t xml:space="preserve"> social-distancing measures/the gradual reopening of our places of work/our cautious approach to returning to "business as usual"]</w:t>
      </w:r>
      <w:r w:rsidRPr="004C4F39">
        <w:rPr>
          <w:rFonts w:ascii="Century Gothic" w:eastAsia="Times New Roman" w:hAnsi="Century Gothic" w:cs="Arial"/>
          <w:color w:val="333333"/>
          <w:lang w:eastAsia="en-GB"/>
        </w:rPr>
        <w:t>.</w:t>
      </w:r>
    </w:p>
    <w:p w14:paraId="0A22B36A" w14:textId="4072DD90"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b/>
          <w:bCs/>
          <w:color w:val="333333"/>
          <w:lang w:eastAsia="en-GB"/>
        </w:rPr>
        <w:t xml:space="preserve">Flexible </w:t>
      </w:r>
      <w:r w:rsidR="00DB5380">
        <w:rPr>
          <w:rFonts w:ascii="Century Gothic" w:eastAsia="Times New Roman" w:hAnsi="Century Gothic" w:cs="Arial"/>
          <w:b/>
          <w:bCs/>
          <w:color w:val="333333"/>
          <w:lang w:eastAsia="en-GB"/>
        </w:rPr>
        <w:t>F</w:t>
      </w:r>
      <w:r w:rsidRPr="004C4F39">
        <w:rPr>
          <w:rFonts w:ascii="Century Gothic" w:eastAsia="Times New Roman" w:hAnsi="Century Gothic" w:cs="Arial"/>
          <w:b/>
          <w:bCs/>
          <w:color w:val="333333"/>
          <w:lang w:eastAsia="en-GB"/>
        </w:rPr>
        <w:t>urlough</w:t>
      </w:r>
    </w:p>
    <w:p w14:paraId="70499BA2" w14:textId="106B8AE7"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Changes to the rules on furloughing workers from 1 July 2020 mean</w:t>
      </w:r>
      <w:r w:rsidR="00DB5380">
        <w:rPr>
          <w:rFonts w:ascii="Century Gothic" w:eastAsia="Times New Roman" w:hAnsi="Century Gothic" w:cs="Arial"/>
          <w:color w:val="333333"/>
          <w:lang w:eastAsia="en-GB"/>
        </w:rPr>
        <w:t>s</w:t>
      </w:r>
      <w:r w:rsidRPr="004C4F39">
        <w:rPr>
          <w:rFonts w:ascii="Century Gothic" w:eastAsia="Times New Roman" w:hAnsi="Century Gothic" w:cs="Arial"/>
          <w:color w:val="333333"/>
          <w:lang w:eastAsia="en-GB"/>
        </w:rPr>
        <w:t xml:space="preserve"> that you</w:t>
      </w:r>
      <w:r w:rsidR="00DB5380">
        <w:rPr>
          <w:rFonts w:ascii="Century Gothic" w:eastAsia="Times New Roman" w:hAnsi="Century Gothic" w:cs="Arial"/>
          <w:color w:val="333333"/>
          <w:lang w:eastAsia="en-GB"/>
        </w:rPr>
        <w:t xml:space="preserve"> are able to return to work on </w:t>
      </w:r>
      <w:r w:rsidRPr="004C4F39">
        <w:rPr>
          <w:rFonts w:ascii="Century Gothic" w:eastAsia="Times New Roman" w:hAnsi="Century Gothic" w:cs="Arial"/>
          <w:color w:val="333333"/>
          <w:lang w:eastAsia="en-GB"/>
        </w:rPr>
        <w:t>reduced hours, whil</w:t>
      </w:r>
      <w:r w:rsidR="00DB5380">
        <w:rPr>
          <w:rFonts w:ascii="Century Gothic" w:eastAsia="Times New Roman" w:hAnsi="Century Gothic" w:cs="Arial"/>
          <w:color w:val="333333"/>
          <w:lang w:eastAsia="en-GB"/>
        </w:rPr>
        <w:t xml:space="preserve">st some of your pay is maintained </w:t>
      </w:r>
      <w:r w:rsidRPr="004C4F39">
        <w:rPr>
          <w:rFonts w:ascii="Century Gothic" w:eastAsia="Times New Roman" w:hAnsi="Century Gothic" w:cs="Arial"/>
          <w:color w:val="333333"/>
          <w:lang w:eastAsia="en-GB"/>
        </w:rPr>
        <w:t>via the Coronavirus Job Retention Scheme for the hours you are not working ("furloughed hours").</w:t>
      </w:r>
    </w:p>
    <w:p w14:paraId="52E4838C" w14:textId="77777777"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 xml:space="preserve">We are therefore asking you to return to work on </w:t>
      </w:r>
      <w:r w:rsidRPr="004C4F39">
        <w:rPr>
          <w:rFonts w:ascii="Century Gothic" w:eastAsia="Times New Roman" w:hAnsi="Century Gothic" w:cs="Arial"/>
          <w:color w:val="FF0000"/>
          <w:lang w:eastAsia="en-GB"/>
        </w:rPr>
        <w:t xml:space="preserve">[date] </w:t>
      </w:r>
      <w:r w:rsidRPr="004C4F39">
        <w:rPr>
          <w:rFonts w:ascii="Century Gothic" w:eastAsia="Times New Roman" w:hAnsi="Century Gothic" w:cs="Arial"/>
          <w:color w:val="333333"/>
          <w:lang w:eastAsia="en-GB"/>
        </w:rPr>
        <w:t>on the following basis:</w:t>
      </w:r>
    </w:p>
    <w:p w14:paraId="239768B4" w14:textId="77777777" w:rsidR="004C4F39" w:rsidRPr="004C4F39" w:rsidRDefault="004C4F39" w:rsidP="004C4F39">
      <w:pPr>
        <w:numPr>
          <w:ilvl w:val="0"/>
          <w:numId w:val="1"/>
        </w:numPr>
        <w:shd w:val="clear" w:color="auto" w:fill="FFFFFF"/>
        <w:spacing w:before="100" w:beforeAutospacing="1" w:after="180" w:line="240" w:lineRule="auto"/>
        <w:ind w:left="426" w:hanging="284"/>
        <w:rPr>
          <w:rFonts w:ascii="Century Gothic" w:eastAsia="Times New Roman" w:hAnsi="Century Gothic" w:cs="Arial"/>
          <w:color w:val="FF0000"/>
          <w:lang w:eastAsia="en-GB"/>
        </w:rPr>
      </w:pPr>
      <w:r w:rsidRPr="004C4F39">
        <w:rPr>
          <w:rFonts w:ascii="Century Gothic" w:eastAsia="Times New Roman" w:hAnsi="Century Gothic" w:cs="Arial"/>
          <w:color w:val="FF0000"/>
          <w:lang w:eastAsia="en-GB"/>
        </w:rPr>
        <w:t>[Set out details of the employee's hours and patterns of work on their return. For example, the employer could:</w:t>
      </w:r>
    </w:p>
    <w:p w14:paraId="029888E0" w14:textId="77777777" w:rsidR="004C4F39" w:rsidRPr="004C4F39" w:rsidRDefault="004C4F39" w:rsidP="00DB5380">
      <w:pPr>
        <w:numPr>
          <w:ilvl w:val="2"/>
          <w:numId w:val="1"/>
        </w:numPr>
        <w:shd w:val="clear" w:color="auto" w:fill="FFFFFF"/>
        <w:spacing w:before="100" w:beforeAutospacing="1" w:after="180" w:line="240" w:lineRule="auto"/>
        <w:rPr>
          <w:rFonts w:ascii="Century Gothic" w:eastAsia="Times New Roman" w:hAnsi="Century Gothic" w:cs="Arial"/>
          <w:color w:val="FF0000"/>
          <w:lang w:eastAsia="en-GB"/>
        </w:rPr>
      </w:pPr>
      <w:r w:rsidRPr="004C4F39">
        <w:rPr>
          <w:rFonts w:ascii="Century Gothic" w:eastAsia="Times New Roman" w:hAnsi="Century Gothic" w:cs="Arial"/>
          <w:color w:val="FF0000"/>
          <w:lang w:eastAsia="en-GB"/>
        </w:rPr>
        <w:t xml:space="preserve">ask the employee to work their normal days, but on reduced hours each </w:t>
      </w:r>
      <w:proofErr w:type="gramStart"/>
      <w:r w:rsidRPr="004C4F39">
        <w:rPr>
          <w:rFonts w:ascii="Century Gothic" w:eastAsia="Times New Roman" w:hAnsi="Century Gothic" w:cs="Arial"/>
          <w:color w:val="FF0000"/>
          <w:lang w:eastAsia="en-GB"/>
        </w:rPr>
        <w:t>day;</w:t>
      </w:r>
      <w:proofErr w:type="gramEnd"/>
    </w:p>
    <w:p w14:paraId="30C7B7CB" w14:textId="77777777" w:rsidR="004C4F39" w:rsidRPr="004C4F39" w:rsidRDefault="004C4F39" w:rsidP="00DB5380">
      <w:pPr>
        <w:numPr>
          <w:ilvl w:val="2"/>
          <w:numId w:val="1"/>
        </w:numPr>
        <w:shd w:val="clear" w:color="auto" w:fill="FFFFFF"/>
        <w:spacing w:before="100" w:beforeAutospacing="1" w:after="180" w:line="240" w:lineRule="auto"/>
        <w:rPr>
          <w:rFonts w:ascii="Century Gothic" w:eastAsia="Times New Roman" w:hAnsi="Century Gothic" w:cs="Arial"/>
          <w:color w:val="FF0000"/>
          <w:lang w:eastAsia="en-GB"/>
        </w:rPr>
      </w:pPr>
      <w:r w:rsidRPr="004C4F39">
        <w:rPr>
          <w:rFonts w:ascii="Century Gothic" w:eastAsia="Times New Roman" w:hAnsi="Century Gothic" w:cs="Arial"/>
          <w:color w:val="FF0000"/>
          <w:lang w:eastAsia="en-GB"/>
        </w:rPr>
        <w:t>ask the employee to work on specific days during a split working week, for example if the employer is rotating staff on an "A team" and a "B team</w:t>
      </w:r>
      <w:proofErr w:type="gramStart"/>
      <w:r w:rsidRPr="004C4F39">
        <w:rPr>
          <w:rFonts w:ascii="Century Gothic" w:eastAsia="Times New Roman" w:hAnsi="Century Gothic" w:cs="Arial"/>
          <w:color w:val="FF0000"/>
          <w:lang w:eastAsia="en-GB"/>
        </w:rPr>
        <w:t>";</w:t>
      </w:r>
      <w:proofErr w:type="gramEnd"/>
    </w:p>
    <w:p w14:paraId="78E2A5FC" w14:textId="77777777" w:rsidR="004C4F39" w:rsidRPr="004C4F39" w:rsidRDefault="004C4F39" w:rsidP="00DB5380">
      <w:pPr>
        <w:numPr>
          <w:ilvl w:val="2"/>
          <w:numId w:val="1"/>
        </w:numPr>
        <w:shd w:val="clear" w:color="auto" w:fill="FFFFFF"/>
        <w:spacing w:before="100" w:beforeAutospacing="1" w:after="180" w:line="240" w:lineRule="auto"/>
        <w:rPr>
          <w:rFonts w:ascii="Century Gothic" w:eastAsia="Times New Roman" w:hAnsi="Century Gothic" w:cs="Arial"/>
          <w:color w:val="FF0000"/>
          <w:lang w:eastAsia="en-GB"/>
        </w:rPr>
      </w:pPr>
      <w:r w:rsidRPr="004C4F39">
        <w:rPr>
          <w:rFonts w:ascii="Century Gothic" w:eastAsia="Times New Roman" w:hAnsi="Century Gothic" w:cs="Arial"/>
          <w:color w:val="FF0000"/>
          <w:lang w:eastAsia="en-GB"/>
        </w:rPr>
        <w:t>rotate staff on a shift system; or</w:t>
      </w:r>
    </w:p>
    <w:p w14:paraId="2A06B114" w14:textId="0E1EEDEA" w:rsidR="004C4F39" w:rsidRPr="004C4F39" w:rsidRDefault="004C4F39" w:rsidP="00DB5380">
      <w:pPr>
        <w:numPr>
          <w:ilvl w:val="2"/>
          <w:numId w:val="1"/>
        </w:numPr>
        <w:shd w:val="clear" w:color="auto" w:fill="FFFFFF"/>
        <w:spacing w:before="100" w:beforeAutospacing="1" w:after="180" w:line="240" w:lineRule="auto"/>
        <w:rPr>
          <w:rFonts w:ascii="Century Gothic" w:eastAsia="Times New Roman" w:hAnsi="Century Gothic" w:cs="Arial"/>
          <w:color w:val="FF0000"/>
          <w:lang w:eastAsia="en-GB"/>
        </w:rPr>
      </w:pPr>
      <w:r w:rsidRPr="004C4F39">
        <w:rPr>
          <w:rFonts w:ascii="Century Gothic" w:eastAsia="Times New Roman" w:hAnsi="Century Gothic" w:cs="Arial"/>
          <w:color w:val="FF0000"/>
          <w:lang w:eastAsia="en-GB"/>
        </w:rPr>
        <w:t>rotate which staff are on furlough weekly or fortnightly.</w:t>
      </w:r>
    </w:p>
    <w:p w14:paraId="1D5B6399" w14:textId="77777777" w:rsidR="004C4F39" w:rsidRDefault="004C4F39" w:rsidP="004C4F39">
      <w:pPr>
        <w:shd w:val="clear" w:color="auto" w:fill="FFFFFF"/>
        <w:spacing w:after="180" w:line="240" w:lineRule="auto"/>
        <w:rPr>
          <w:rFonts w:ascii="Century Gothic" w:eastAsia="Times New Roman" w:hAnsi="Century Gothic" w:cs="Arial"/>
          <w:b/>
          <w:bCs/>
          <w:color w:val="333333"/>
          <w:lang w:eastAsia="en-GB"/>
        </w:rPr>
      </w:pPr>
    </w:p>
    <w:p w14:paraId="26789E30" w14:textId="77777777" w:rsidR="004C4F39" w:rsidRDefault="004C4F39" w:rsidP="004C4F39">
      <w:pPr>
        <w:shd w:val="clear" w:color="auto" w:fill="FFFFFF"/>
        <w:spacing w:after="180" w:line="240" w:lineRule="auto"/>
        <w:rPr>
          <w:rFonts w:ascii="Century Gothic" w:eastAsia="Times New Roman" w:hAnsi="Century Gothic" w:cs="Arial"/>
          <w:b/>
          <w:bCs/>
          <w:color w:val="333333"/>
          <w:lang w:eastAsia="en-GB"/>
        </w:rPr>
      </w:pPr>
    </w:p>
    <w:p w14:paraId="5DC421E8" w14:textId="0E6DA461"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b/>
          <w:bCs/>
          <w:color w:val="333333"/>
          <w:lang w:eastAsia="en-GB"/>
        </w:rPr>
        <w:lastRenderedPageBreak/>
        <w:t xml:space="preserve">Strict </w:t>
      </w:r>
      <w:r w:rsidR="00DB5380">
        <w:rPr>
          <w:rFonts w:ascii="Century Gothic" w:eastAsia="Times New Roman" w:hAnsi="Century Gothic" w:cs="Arial"/>
          <w:b/>
          <w:bCs/>
          <w:color w:val="333333"/>
          <w:lang w:eastAsia="en-GB"/>
        </w:rPr>
        <w:t>r</w:t>
      </w:r>
      <w:r w:rsidRPr="004C4F39">
        <w:rPr>
          <w:rFonts w:ascii="Century Gothic" w:eastAsia="Times New Roman" w:hAnsi="Century Gothic" w:cs="Arial"/>
          <w:b/>
          <w:bCs/>
          <w:color w:val="333333"/>
          <w:lang w:eastAsia="en-GB"/>
        </w:rPr>
        <w:t>equirement not to work during furloughed hours</w:t>
      </w:r>
    </w:p>
    <w:p w14:paraId="540F8AA2" w14:textId="77777777" w:rsidR="00DB5380"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 xml:space="preserve">The rules of the Government's furlough scheme mean that we need to maintain a sharp boundary between the times when you are working and the times when you are on furlough. </w:t>
      </w:r>
    </w:p>
    <w:p w14:paraId="4855B2B9" w14:textId="62899B16"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It is very important that you confine your work to the times that we have agreed and do not perform any of your duties during the designated hours of furlough.</w:t>
      </w:r>
    </w:p>
    <w:p w14:paraId="1AB63D33" w14:textId="1ACD0D5E"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However, this does not affect</w:t>
      </w:r>
      <w:r w:rsidR="00DB5380">
        <w:rPr>
          <w:rFonts w:ascii="Century Gothic" w:eastAsia="Times New Roman" w:hAnsi="Century Gothic" w:cs="Arial"/>
          <w:color w:val="333333"/>
          <w:lang w:eastAsia="en-GB"/>
        </w:rPr>
        <w:t xml:space="preserve"> any training which is agreed that you carry out whilst furloughed or any agreed voluntary work that you may be undertaking</w:t>
      </w:r>
      <w:r w:rsidRPr="004C4F39">
        <w:rPr>
          <w:rFonts w:ascii="Century Gothic" w:eastAsia="Times New Roman" w:hAnsi="Century Gothic" w:cs="Arial"/>
          <w:color w:val="333333"/>
          <w:lang w:eastAsia="en-GB"/>
        </w:rPr>
        <w:t xml:space="preserve"> which can continue as normal during designated hours of furlough.</w:t>
      </w:r>
    </w:p>
    <w:p w14:paraId="5C5686C5" w14:textId="77777777"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b/>
          <w:bCs/>
          <w:color w:val="333333"/>
          <w:lang w:eastAsia="en-GB"/>
        </w:rPr>
        <w:t>Pay during flexible furlough</w:t>
      </w:r>
    </w:p>
    <w:p w14:paraId="33895B71" w14:textId="71D8EBF3" w:rsidR="00DB5380"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For hours when you are working</w:t>
      </w:r>
      <w:r w:rsidR="00DB5380">
        <w:rPr>
          <w:rFonts w:ascii="Century Gothic" w:eastAsia="Times New Roman" w:hAnsi="Century Gothic" w:cs="Arial"/>
          <w:color w:val="333333"/>
          <w:lang w:eastAsia="en-GB"/>
        </w:rPr>
        <w:t xml:space="preserve"> in line with the above agreement, </w:t>
      </w:r>
      <w:r w:rsidRPr="004C4F39">
        <w:rPr>
          <w:rFonts w:ascii="Century Gothic" w:eastAsia="Times New Roman" w:hAnsi="Century Gothic" w:cs="Arial"/>
          <w:color w:val="333333"/>
          <w:lang w:eastAsia="en-GB"/>
        </w:rPr>
        <w:t>you will be paid your normal rate of pay</w:t>
      </w:r>
      <w:r w:rsidR="00DB5380">
        <w:rPr>
          <w:rFonts w:ascii="Century Gothic" w:eastAsia="Times New Roman" w:hAnsi="Century Gothic" w:cs="Arial"/>
          <w:color w:val="333333"/>
          <w:lang w:eastAsia="en-GB"/>
        </w:rPr>
        <w:t xml:space="preserve"> in line with your contract of employment.</w:t>
      </w:r>
    </w:p>
    <w:p w14:paraId="0CABA430" w14:textId="77777777" w:rsidR="00DB5380"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For furloughed hours (</w:t>
      </w:r>
      <w:proofErr w:type="spellStart"/>
      <w:r w:rsidRPr="004C4F39">
        <w:rPr>
          <w:rFonts w:ascii="Century Gothic" w:eastAsia="Times New Roman" w:hAnsi="Century Gothic" w:cs="Arial"/>
          <w:color w:val="333333"/>
          <w:lang w:eastAsia="en-GB"/>
        </w:rPr>
        <w:t>ie</w:t>
      </w:r>
      <w:proofErr w:type="spellEnd"/>
      <w:r w:rsidRPr="004C4F39">
        <w:rPr>
          <w:rFonts w:ascii="Century Gothic" w:eastAsia="Times New Roman" w:hAnsi="Century Gothic" w:cs="Arial"/>
          <w:color w:val="333333"/>
          <w:lang w:eastAsia="en-GB"/>
        </w:rPr>
        <w:t xml:space="preserve"> hours when you are not working), </w:t>
      </w:r>
      <w:r w:rsidR="00DB5380">
        <w:rPr>
          <w:rFonts w:ascii="Century Gothic" w:eastAsia="Times New Roman" w:hAnsi="Century Gothic" w:cs="Arial"/>
          <w:color w:val="333333"/>
          <w:lang w:eastAsia="en-GB"/>
        </w:rPr>
        <w:t>you will be paid</w:t>
      </w:r>
    </w:p>
    <w:p w14:paraId="2FF2D3D9" w14:textId="14675001" w:rsidR="00DB5380" w:rsidRPr="00DB5380" w:rsidRDefault="00DB5380" w:rsidP="004C4F39">
      <w:pPr>
        <w:shd w:val="clear" w:color="auto" w:fill="FFFFFF"/>
        <w:spacing w:after="180" w:line="240" w:lineRule="auto"/>
        <w:rPr>
          <w:rFonts w:ascii="Century Gothic" w:eastAsia="Times New Roman" w:hAnsi="Century Gothic" w:cs="Arial"/>
          <w:color w:val="FF0000"/>
          <w:lang w:eastAsia="en-GB"/>
        </w:rPr>
      </w:pPr>
      <w:r w:rsidRPr="00DB5380">
        <w:rPr>
          <w:rFonts w:ascii="Century Gothic" w:eastAsia="Times New Roman" w:hAnsi="Century Gothic" w:cs="Arial"/>
          <w:color w:val="FF0000"/>
          <w:lang w:eastAsia="en-GB"/>
        </w:rPr>
        <w:t xml:space="preserve">80% of your normal pay, up to a pro-rata of £2500 per month. </w:t>
      </w:r>
    </w:p>
    <w:p w14:paraId="166DA863" w14:textId="107012BD" w:rsidR="004C4F39" w:rsidRPr="004C4F39" w:rsidRDefault="004C4F39" w:rsidP="004C4F39">
      <w:pPr>
        <w:shd w:val="clear" w:color="auto" w:fill="FFFFFF"/>
        <w:spacing w:after="180" w:line="240" w:lineRule="auto"/>
        <w:rPr>
          <w:rFonts w:ascii="Century Gothic" w:eastAsia="Times New Roman" w:hAnsi="Century Gothic" w:cs="Arial"/>
          <w:b/>
          <w:bCs/>
          <w:color w:val="FF0000"/>
          <w:lang w:eastAsia="en-GB"/>
        </w:rPr>
      </w:pPr>
      <w:r w:rsidRPr="004C4F39">
        <w:rPr>
          <w:rFonts w:ascii="Century Gothic" w:eastAsia="Times New Roman" w:hAnsi="Century Gothic" w:cs="Arial"/>
          <w:b/>
          <w:bCs/>
          <w:color w:val="FF0000"/>
          <w:lang w:eastAsia="en-GB"/>
        </w:rPr>
        <w:t>OR</w:t>
      </w:r>
    </w:p>
    <w:p w14:paraId="07E18EAC" w14:textId="538F8A08" w:rsidR="004C4F39" w:rsidRPr="00DB5380" w:rsidRDefault="00DB5380" w:rsidP="004C4F39">
      <w:pPr>
        <w:shd w:val="clear" w:color="auto" w:fill="FFFFFF"/>
        <w:spacing w:after="180" w:line="240" w:lineRule="auto"/>
        <w:rPr>
          <w:rFonts w:ascii="Century Gothic" w:eastAsia="Times New Roman" w:hAnsi="Century Gothic" w:cs="Arial"/>
          <w:color w:val="FF0000"/>
          <w:lang w:eastAsia="en-GB"/>
        </w:rPr>
      </w:pPr>
      <w:r w:rsidRPr="00DB5380">
        <w:rPr>
          <w:rFonts w:ascii="Century Gothic" w:eastAsia="Times New Roman" w:hAnsi="Century Gothic" w:cs="Arial"/>
          <w:color w:val="FF0000"/>
          <w:lang w:eastAsia="en-GB"/>
        </w:rPr>
        <w:t xml:space="preserve">A top up of the government scheme which </w:t>
      </w:r>
      <w:r w:rsidR="004C4F39" w:rsidRPr="00DB5380">
        <w:rPr>
          <w:rFonts w:ascii="Century Gothic" w:eastAsia="Times New Roman" w:hAnsi="Century Gothic" w:cs="Arial"/>
          <w:color w:val="FF0000"/>
          <w:lang w:eastAsia="en-GB"/>
        </w:rPr>
        <w:t>means that you will be paid your normal rate of pay during both the hours that you are working and your furloughed hours.</w:t>
      </w:r>
    </w:p>
    <w:p w14:paraId="123EE8EE" w14:textId="5E920DCC" w:rsidR="00DB5380" w:rsidRDefault="00DB5380" w:rsidP="004C4F39">
      <w:pPr>
        <w:shd w:val="clear" w:color="auto" w:fill="FFFFFF"/>
        <w:spacing w:after="180" w:line="240" w:lineRule="auto"/>
        <w:rPr>
          <w:rFonts w:ascii="Century Gothic" w:eastAsia="Times New Roman" w:hAnsi="Century Gothic" w:cs="Arial"/>
          <w:color w:val="333333"/>
          <w:lang w:eastAsia="en-GB"/>
        </w:rPr>
      </w:pPr>
      <w:r>
        <w:rPr>
          <w:rFonts w:ascii="Century Gothic" w:eastAsia="Times New Roman" w:hAnsi="Century Gothic" w:cs="Arial"/>
          <w:color w:val="333333"/>
          <w:lang w:eastAsia="en-GB"/>
        </w:rPr>
        <w:t>Your payslip will itemise the relevant payments.</w:t>
      </w:r>
    </w:p>
    <w:p w14:paraId="08BB4692" w14:textId="37606E25"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b/>
          <w:bCs/>
          <w:color w:val="333333"/>
          <w:lang w:eastAsia="en-GB"/>
        </w:rPr>
        <w:t xml:space="preserve">Duration of this </w:t>
      </w:r>
      <w:r w:rsidR="00DB5380">
        <w:rPr>
          <w:rFonts w:ascii="Century Gothic" w:eastAsia="Times New Roman" w:hAnsi="Century Gothic" w:cs="Arial"/>
          <w:b/>
          <w:bCs/>
          <w:color w:val="333333"/>
          <w:lang w:eastAsia="en-GB"/>
        </w:rPr>
        <w:t>A</w:t>
      </w:r>
      <w:r w:rsidRPr="004C4F39">
        <w:rPr>
          <w:rFonts w:ascii="Century Gothic" w:eastAsia="Times New Roman" w:hAnsi="Century Gothic" w:cs="Arial"/>
          <w:b/>
          <w:bCs/>
          <w:color w:val="333333"/>
          <w:lang w:eastAsia="en-GB"/>
        </w:rPr>
        <w:t>greement</w:t>
      </w:r>
    </w:p>
    <w:p w14:paraId="6080C1C7" w14:textId="77777777" w:rsidR="00DB5380" w:rsidRDefault="004C4F39" w:rsidP="004C4F39">
      <w:pPr>
        <w:shd w:val="clear" w:color="auto" w:fill="FFFFFF"/>
        <w:spacing w:after="180" w:line="240" w:lineRule="auto"/>
        <w:rPr>
          <w:rFonts w:ascii="Century Gothic" w:eastAsia="Times New Roman" w:hAnsi="Century Gothic" w:cs="Arial"/>
          <w:color w:val="FF0000"/>
          <w:lang w:eastAsia="en-GB"/>
        </w:rPr>
      </w:pPr>
      <w:r w:rsidRPr="004C4F39">
        <w:rPr>
          <w:rFonts w:ascii="Century Gothic" w:eastAsia="Times New Roman" w:hAnsi="Century Gothic" w:cs="Arial"/>
          <w:color w:val="333333"/>
          <w:lang w:eastAsia="en-GB"/>
        </w:rPr>
        <w:t xml:space="preserve">This arrangement is temporary and will </w:t>
      </w:r>
      <w:r w:rsidR="00DB5380">
        <w:rPr>
          <w:rFonts w:ascii="Century Gothic" w:eastAsia="Times New Roman" w:hAnsi="Century Gothic" w:cs="Arial"/>
          <w:color w:val="333333"/>
          <w:lang w:eastAsia="en-GB"/>
        </w:rPr>
        <w:t xml:space="preserve">be in effect from </w:t>
      </w:r>
      <w:r w:rsidR="00DB5380" w:rsidRPr="00DB5380">
        <w:rPr>
          <w:rFonts w:ascii="Century Gothic" w:eastAsia="Times New Roman" w:hAnsi="Century Gothic" w:cs="Arial"/>
          <w:color w:val="FF0000"/>
          <w:lang w:eastAsia="en-GB"/>
        </w:rPr>
        <w:t xml:space="preserve">(date) </w:t>
      </w:r>
      <w:r w:rsidR="00DB5380">
        <w:rPr>
          <w:rFonts w:ascii="Century Gothic" w:eastAsia="Times New Roman" w:hAnsi="Century Gothic" w:cs="Arial"/>
          <w:color w:val="333333"/>
          <w:lang w:eastAsia="en-GB"/>
        </w:rPr>
        <w:t xml:space="preserve">until </w:t>
      </w:r>
      <w:r w:rsidR="00DB5380" w:rsidRPr="00DB5380">
        <w:rPr>
          <w:rFonts w:ascii="Century Gothic" w:eastAsia="Times New Roman" w:hAnsi="Century Gothic" w:cs="Arial"/>
          <w:color w:val="FF0000"/>
          <w:lang w:eastAsia="en-GB"/>
        </w:rPr>
        <w:t>(date)</w:t>
      </w:r>
      <w:r w:rsidR="00DB5380">
        <w:rPr>
          <w:rFonts w:ascii="Century Gothic" w:eastAsia="Times New Roman" w:hAnsi="Century Gothic" w:cs="Arial"/>
          <w:color w:val="FF0000"/>
          <w:lang w:eastAsia="en-GB"/>
        </w:rPr>
        <w:t xml:space="preserve">. </w:t>
      </w:r>
    </w:p>
    <w:p w14:paraId="6F7A5DF8" w14:textId="7A176598"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We also reserve the right to return you to your normal working hours before this date</w:t>
      </w:r>
      <w:r w:rsidR="00DB5380">
        <w:rPr>
          <w:rFonts w:ascii="Century Gothic" w:eastAsia="Times New Roman" w:hAnsi="Century Gothic" w:cs="Arial"/>
          <w:color w:val="333333"/>
          <w:lang w:eastAsia="en-GB"/>
        </w:rPr>
        <w:t xml:space="preserve"> and we will do our best to provide you with as much notice as possible.</w:t>
      </w:r>
    </w:p>
    <w:p w14:paraId="4473E343" w14:textId="0A1C8031" w:rsidR="004C4F39" w:rsidRPr="004C4F39" w:rsidRDefault="00DB5380" w:rsidP="004C4F39">
      <w:pPr>
        <w:shd w:val="clear" w:color="auto" w:fill="FFFFFF"/>
        <w:spacing w:after="180" w:line="240" w:lineRule="auto"/>
        <w:rPr>
          <w:rFonts w:ascii="Century Gothic" w:eastAsia="Times New Roman" w:hAnsi="Century Gothic" w:cs="Arial"/>
          <w:color w:val="333333"/>
          <w:lang w:eastAsia="en-GB"/>
        </w:rPr>
      </w:pPr>
      <w:r>
        <w:rPr>
          <w:rFonts w:ascii="Century Gothic" w:eastAsia="Times New Roman" w:hAnsi="Century Gothic" w:cs="Arial"/>
          <w:b/>
          <w:bCs/>
          <w:color w:val="333333"/>
          <w:lang w:eastAsia="en-GB"/>
        </w:rPr>
        <w:t>Next Steps</w:t>
      </w:r>
    </w:p>
    <w:p w14:paraId="72F84AB2" w14:textId="7740D532" w:rsidR="00DB5380" w:rsidRDefault="00DB5380" w:rsidP="004C4F39">
      <w:pPr>
        <w:shd w:val="clear" w:color="auto" w:fill="FFFFFF"/>
        <w:spacing w:after="180" w:line="240" w:lineRule="auto"/>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If you agree to this temporary change, </w:t>
      </w:r>
      <w:r w:rsidR="004C4F39" w:rsidRPr="004C4F39">
        <w:rPr>
          <w:rFonts w:ascii="Century Gothic" w:eastAsia="Times New Roman" w:hAnsi="Century Gothic" w:cs="Arial"/>
          <w:color w:val="333333"/>
          <w:lang w:eastAsia="en-GB"/>
        </w:rPr>
        <w:t xml:space="preserve">please sign and date a copy of this letter using the form below. </w:t>
      </w:r>
    </w:p>
    <w:p w14:paraId="0D3FDE2C" w14:textId="01B4B875" w:rsidR="00DB5380" w:rsidRDefault="00DB5380" w:rsidP="004C4F39">
      <w:pPr>
        <w:shd w:val="clear" w:color="auto" w:fill="FFFFFF"/>
        <w:spacing w:after="180" w:line="240" w:lineRule="auto"/>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If not, please contact </w:t>
      </w:r>
      <w:r w:rsidRPr="00DB5380">
        <w:rPr>
          <w:rFonts w:ascii="Century Gothic" w:eastAsia="Times New Roman" w:hAnsi="Century Gothic" w:cs="Arial"/>
          <w:color w:val="FF0000"/>
          <w:lang w:eastAsia="en-GB"/>
        </w:rPr>
        <w:t xml:space="preserve">(Name, Job Title) </w:t>
      </w:r>
      <w:r>
        <w:rPr>
          <w:rFonts w:ascii="Century Gothic" w:eastAsia="Times New Roman" w:hAnsi="Century Gothic" w:cs="Arial"/>
          <w:color w:val="333333"/>
          <w:lang w:eastAsia="en-GB"/>
        </w:rPr>
        <w:t>to discuss the situation.</w:t>
      </w:r>
    </w:p>
    <w:p w14:paraId="2CE25809" w14:textId="729C5867"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 xml:space="preserve">As I am sure you appreciate, time is of the essence. We therefore ask that you return this to </w:t>
      </w:r>
      <w:r w:rsidRPr="004C4F39">
        <w:rPr>
          <w:rFonts w:ascii="Century Gothic" w:eastAsia="Times New Roman" w:hAnsi="Century Gothic" w:cs="Arial"/>
          <w:color w:val="FF0000"/>
          <w:lang w:eastAsia="en-GB"/>
        </w:rPr>
        <w:t>[me/name of individual/HR]</w:t>
      </w:r>
      <w:r w:rsidRPr="004C4F39">
        <w:rPr>
          <w:rFonts w:ascii="Century Gothic" w:eastAsia="Times New Roman" w:hAnsi="Century Gothic" w:cs="Arial"/>
          <w:color w:val="333333"/>
          <w:lang w:eastAsia="en-GB"/>
        </w:rPr>
        <w:t xml:space="preserve"> no later than </w:t>
      </w:r>
      <w:r w:rsidRPr="004C4F39">
        <w:rPr>
          <w:rFonts w:ascii="Century Gothic" w:eastAsia="Times New Roman" w:hAnsi="Century Gothic" w:cs="Arial"/>
          <w:color w:val="FF0000"/>
          <w:lang w:eastAsia="en-GB"/>
        </w:rPr>
        <w:t>[date]</w:t>
      </w:r>
      <w:r w:rsidRPr="004C4F39">
        <w:rPr>
          <w:rFonts w:ascii="Century Gothic" w:eastAsia="Times New Roman" w:hAnsi="Century Gothic" w:cs="Arial"/>
          <w:color w:val="333333"/>
          <w:lang w:eastAsia="en-GB"/>
        </w:rPr>
        <w:t>.</w:t>
      </w:r>
    </w:p>
    <w:p w14:paraId="02580AD2" w14:textId="77777777"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When we have received your confirmation, we will be in touch to set out the arrangements for your first day back, including details of the safety measures we have put in place for your return.</w:t>
      </w:r>
    </w:p>
    <w:p w14:paraId="06A3BA96" w14:textId="77777777"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As we begin our gradual return to normal operations where possible, I would like to thank you for your continued support during what has been a challenging and unusual time for us all.</w:t>
      </w:r>
    </w:p>
    <w:p w14:paraId="5239CAFC" w14:textId="77777777"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Yours sincerely,</w:t>
      </w:r>
    </w:p>
    <w:p w14:paraId="67A8F090" w14:textId="2536FE55" w:rsidR="005E7B0F" w:rsidRPr="005E7B0F" w:rsidRDefault="005E7B0F" w:rsidP="005E7B0F">
      <w:pPr>
        <w:shd w:val="clear" w:color="auto" w:fill="FFFFFF"/>
        <w:spacing w:after="0" w:line="240" w:lineRule="auto"/>
        <w:rPr>
          <w:rFonts w:ascii="Century Gothic" w:eastAsia="Times New Roman" w:hAnsi="Century Gothic" w:cs="Arial"/>
          <w:b/>
          <w:bCs/>
          <w:color w:val="FF0000"/>
          <w:lang w:eastAsia="en-GB"/>
        </w:rPr>
      </w:pPr>
      <w:r w:rsidRPr="005E7B0F">
        <w:rPr>
          <w:rFonts w:ascii="Century Gothic" w:eastAsia="Times New Roman" w:hAnsi="Century Gothic" w:cs="Arial"/>
          <w:b/>
          <w:bCs/>
          <w:color w:val="FF0000"/>
          <w:lang w:eastAsia="en-GB"/>
        </w:rPr>
        <w:t>Name</w:t>
      </w:r>
    </w:p>
    <w:p w14:paraId="49C7D932" w14:textId="01E1A3B9" w:rsidR="005E7B0F" w:rsidRPr="005E7B0F" w:rsidRDefault="005E7B0F" w:rsidP="005E7B0F">
      <w:pPr>
        <w:shd w:val="clear" w:color="auto" w:fill="FFFFFF"/>
        <w:spacing w:after="0" w:line="240" w:lineRule="auto"/>
        <w:rPr>
          <w:rFonts w:ascii="Century Gothic" w:eastAsia="Times New Roman" w:hAnsi="Century Gothic" w:cs="Arial"/>
          <w:b/>
          <w:bCs/>
          <w:color w:val="FF0000"/>
          <w:lang w:eastAsia="en-GB"/>
        </w:rPr>
      </w:pPr>
      <w:r w:rsidRPr="005E7B0F">
        <w:rPr>
          <w:rFonts w:ascii="Century Gothic" w:eastAsia="Times New Roman" w:hAnsi="Century Gothic" w:cs="Arial"/>
          <w:b/>
          <w:bCs/>
          <w:color w:val="FF0000"/>
          <w:lang w:eastAsia="en-GB"/>
        </w:rPr>
        <w:t>Position</w:t>
      </w:r>
    </w:p>
    <w:p w14:paraId="1B7B4A29" w14:textId="77777777" w:rsidR="00DB5380" w:rsidRPr="000F5D9B" w:rsidRDefault="00DB5380" w:rsidP="004C4F39">
      <w:pPr>
        <w:shd w:val="clear" w:color="auto" w:fill="FFFFFF"/>
        <w:spacing w:after="180" w:line="240" w:lineRule="auto"/>
        <w:rPr>
          <w:rFonts w:ascii="Century Gothic" w:eastAsia="Times New Roman" w:hAnsi="Century Gothic" w:cs="Arial"/>
          <w:b/>
          <w:bCs/>
          <w:color w:val="333333"/>
          <w:lang w:eastAsia="en-GB"/>
        </w:rPr>
      </w:pPr>
      <w:r w:rsidRPr="000F5D9B">
        <w:rPr>
          <w:rFonts w:ascii="Century Gothic" w:eastAsia="Times New Roman" w:hAnsi="Century Gothic" w:cs="Arial"/>
          <w:b/>
          <w:bCs/>
          <w:color w:val="333333"/>
          <w:lang w:eastAsia="en-GB"/>
        </w:rPr>
        <w:lastRenderedPageBreak/>
        <w:t>Employee Declaration:</w:t>
      </w:r>
    </w:p>
    <w:p w14:paraId="36DE4480" w14:textId="3C7400B1" w:rsidR="00DB5380"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I agree to be placed on flexible furlough as described</w:t>
      </w:r>
      <w:r w:rsidR="00DB5380">
        <w:rPr>
          <w:rFonts w:ascii="Century Gothic" w:eastAsia="Times New Roman" w:hAnsi="Century Gothic" w:cs="Arial"/>
          <w:color w:val="333333"/>
          <w:lang w:eastAsia="en-GB"/>
        </w:rPr>
        <w:t xml:space="preserve"> and in line with the conditions</w:t>
      </w:r>
      <w:r w:rsidR="000F5D9B">
        <w:rPr>
          <w:rFonts w:ascii="Century Gothic" w:eastAsia="Times New Roman" w:hAnsi="Century Gothic" w:cs="Arial"/>
          <w:color w:val="333333"/>
          <w:lang w:eastAsia="en-GB"/>
        </w:rPr>
        <w:t xml:space="preserve"> contained within this letter</w:t>
      </w:r>
      <w:r w:rsidR="00DB5380">
        <w:rPr>
          <w:rFonts w:ascii="Century Gothic" w:eastAsia="Times New Roman" w:hAnsi="Century Gothic" w:cs="Arial"/>
          <w:color w:val="333333"/>
          <w:lang w:eastAsia="en-GB"/>
        </w:rPr>
        <w:t xml:space="preserve"> and understand that it forms a temporary change to my employment contract.</w:t>
      </w:r>
    </w:p>
    <w:p w14:paraId="4BD92DAB" w14:textId="77777777" w:rsidR="000F5D9B" w:rsidRDefault="000F5D9B" w:rsidP="004C4F39">
      <w:pPr>
        <w:shd w:val="clear" w:color="auto" w:fill="FFFFFF"/>
        <w:spacing w:after="180" w:line="240" w:lineRule="auto"/>
        <w:rPr>
          <w:rFonts w:ascii="Century Gothic" w:eastAsia="Times New Roman" w:hAnsi="Century Gothic" w:cs="Arial"/>
          <w:color w:val="333333"/>
          <w:lang w:eastAsia="en-GB"/>
        </w:rPr>
      </w:pPr>
    </w:p>
    <w:p w14:paraId="4E4DF978" w14:textId="13520010" w:rsidR="000F5D9B" w:rsidRDefault="000F5D9B" w:rsidP="004C4F39">
      <w:pPr>
        <w:shd w:val="clear" w:color="auto" w:fill="FFFFFF"/>
        <w:spacing w:after="180" w:line="240" w:lineRule="auto"/>
        <w:rPr>
          <w:rFonts w:ascii="Century Gothic" w:eastAsia="Times New Roman" w:hAnsi="Century Gothic" w:cs="Arial"/>
          <w:color w:val="333333"/>
          <w:lang w:eastAsia="en-GB"/>
        </w:rPr>
      </w:pPr>
      <w:r>
        <w:rPr>
          <w:rFonts w:ascii="Century Gothic" w:eastAsia="Times New Roman" w:hAnsi="Century Gothic" w:cs="Arial"/>
          <w:color w:val="333333"/>
          <w:lang w:eastAsia="en-GB"/>
        </w:rPr>
        <w:t>Employee Name: ________________________________________________________________</w:t>
      </w:r>
    </w:p>
    <w:p w14:paraId="5272FC81" w14:textId="77777777" w:rsidR="000F5D9B" w:rsidRDefault="000F5D9B" w:rsidP="004C4F39">
      <w:pPr>
        <w:shd w:val="clear" w:color="auto" w:fill="FFFFFF"/>
        <w:spacing w:after="180" w:line="240" w:lineRule="auto"/>
        <w:rPr>
          <w:rFonts w:ascii="Century Gothic" w:eastAsia="Times New Roman" w:hAnsi="Century Gothic" w:cs="Arial"/>
          <w:color w:val="333333"/>
          <w:lang w:eastAsia="en-GB"/>
        </w:rPr>
      </w:pPr>
    </w:p>
    <w:p w14:paraId="01D2B814" w14:textId="69288493" w:rsidR="004C4F39" w:rsidRPr="004C4F39"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Signed:</w:t>
      </w:r>
      <w:r w:rsidR="000F5D9B">
        <w:rPr>
          <w:rFonts w:ascii="Century Gothic" w:eastAsia="Times New Roman" w:hAnsi="Century Gothic" w:cs="Arial"/>
          <w:color w:val="333333"/>
          <w:lang w:eastAsia="en-GB"/>
        </w:rPr>
        <w:t xml:space="preserve"> </w:t>
      </w:r>
      <w:r w:rsidR="005E7B0F">
        <w:rPr>
          <w:rFonts w:ascii="Century Gothic" w:eastAsia="Times New Roman" w:hAnsi="Century Gothic" w:cs="Arial"/>
          <w:color w:val="333333"/>
          <w:lang w:eastAsia="en-GB"/>
        </w:rPr>
        <w:t>_____________________________________</w:t>
      </w:r>
      <w:r w:rsidR="000F5D9B">
        <w:rPr>
          <w:rFonts w:ascii="Century Gothic" w:eastAsia="Times New Roman" w:hAnsi="Century Gothic" w:cs="Arial"/>
          <w:color w:val="333333"/>
          <w:lang w:eastAsia="en-GB"/>
        </w:rPr>
        <w:t>__________________</w:t>
      </w:r>
      <w:r w:rsidR="005E7B0F">
        <w:rPr>
          <w:rFonts w:ascii="Century Gothic" w:eastAsia="Times New Roman" w:hAnsi="Century Gothic" w:cs="Arial"/>
          <w:color w:val="333333"/>
          <w:lang w:eastAsia="en-GB"/>
        </w:rPr>
        <w:t>___________________</w:t>
      </w:r>
    </w:p>
    <w:p w14:paraId="60CF7F42" w14:textId="77777777" w:rsidR="000F5D9B" w:rsidRDefault="000F5D9B" w:rsidP="004C4F39">
      <w:pPr>
        <w:shd w:val="clear" w:color="auto" w:fill="FFFFFF"/>
        <w:spacing w:after="180" w:line="240" w:lineRule="auto"/>
        <w:rPr>
          <w:rFonts w:ascii="Century Gothic" w:eastAsia="Times New Roman" w:hAnsi="Century Gothic" w:cs="Arial"/>
          <w:color w:val="333333"/>
          <w:lang w:eastAsia="en-GB"/>
        </w:rPr>
      </w:pPr>
    </w:p>
    <w:p w14:paraId="050CA9A1" w14:textId="204DB96E" w:rsidR="005E7B0F" w:rsidRDefault="004C4F39" w:rsidP="004C4F39">
      <w:pPr>
        <w:shd w:val="clear" w:color="auto" w:fill="FFFFFF"/>
        <w:spacing w:after="180" w:line="240" w:lineRule="auto"/>
        <w:rPr>
          <w:rFonts w:ascii="Century Gothic" w:eastAsia="Times New Roman" w:hAnsi="Century Gothic" w:cs="Arial"/>
          <w:color w:val="333333"/>
          <w:lang w:eastAsia="en-GB"/>
        </w:rPr>
      </w:pPr>
      <w:r w:rsidRPr="004C4F39">
        <w:rPr>
          <w:rFonts w:ascii="Century Gothic" w:eastAsia="Times New Roman" w:hAnsi="Century Gothic" w:cs="Arial"/>
          <w:color w:val="333333"/>
          <w:lang w:eastAsia="en-GB"/>
        </w:rPr>
        <w:t>Dated:</w:t>
      </w:r>
      <w:r w:rsidR="000F5D9B">
        <w:rPr>
          <w:rFonts w:ascii="Century Gothic" w:eastAsia="Times New Roman" w:hAnsi="Century Gothic" w:cs="Arial"/>
          <w:color w:val="333333"/>
          <w:lang w:eastAsia="en-GB"/>
        </w:rPr>
        <w:t xml:space="preserve"> </w:t>
      </w:r>
      <w:r w:rsidR="005E7B0F">
        <w:rPr>
          <w:rFonts w:ascii="Century Gothic" w:eastAsia="Times New Roman" w:hAnsi="Century Gothic" w:cs="Arial"/>
          <w:color w:val="333333"/>
          <w:lang w:eastAsia="en-GB"/>
        </w:rPr>
        <w:t>_</w:t>
      </w:r>
      <w:r w:rsidR="000F5D9B">
        <w:rPr>
          <w:rFonts w:ascii="Century Gothic" w:eastAsia="Times New Roman" w:hAnsi="Century Gothic" w:cs="Arial"/>
          <w:color w:val="333333"/>
          <w:lang w:eastAsia="en-GB"/>
        </w:rPr>
        <w:t>_________________________</w:t>
      </w:r>
      <w:r w:rsidR="005E7B0F">
        <w:rPr>
          <w:rFonts w:ascii="Century Gothic" w:eastAsia="Times New Roman" w:hAnsi="Century Gothic" w:cs="Arial"/>
          <w:color w:val="333333"/>
          <w:lang w:eastAsia="en-GB"/>
        </w:rPr>
        <w:t>________________________________________________</w:t>
      </w:r>
    </w:p>
    <w:p w14:paraId="75E458E9" w14:textId="77777777" w:rsidR="00A95DCF" w:rsidRDefault="00A95DCF"/>
    <w:sectPr w:rsidR="00A95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E169D"/>
    <w:multiLevelType w:val="multilevel"/>
    <w:tmpl w:val="748A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39"/>
    <w:rsid w:val="000F5D9B"/>
    <w:rsid w:val="004C4F39"/>
    <w:rsid w:val="005E7B0F"/>
    <w:rsid w:val="00A95DCF"/>
    <w:rsid w:val="00DB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717B"/>
  <w15:chartTrackingRefBased/>
  <w15:docId w15:val="{3C735EDD-D000-4078-BA8D-051313A7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F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Aspinall</dc:creator>
  <cp:keywords/>
  <dc:description/>
  <cp:lastModifiedBy>Jayne Sanderson Brown</cp:lastModifiedBy>
  <cp:revision>2</cp:revision>
  <dcterms:created xsi:type="dcterms:W3CDTF">2020-06-21T17:29:00Z</dcterms:created>
  <dcterms:modified xsi:type="dcterms:W3CDTF">2020-07-07T07:41:00Z</dcterms:modified>
</cp:coreProperties>
</file>