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ＭＳ 明朝" w:cs="ＭＳ 明朝" w:hAnsi="ＭＳ 明朝" w:eastAsia="ＭＳ 明朝"/>
          <w:b w:val="1"/>
          <w:bCs w:val="1"/>
          <w:sz w:val="20"/>
          <w:szCs w:val="20"/>
          <w:lang w:val="ja-JP" w:eastAsia="ja-JP"/>
        </w:rPr>
      </w:pPr>
      <w:r>
        <w:rPr>
          <w:rFonts w:ascii="HGP明朝E" w:cs="HGP明朝E" w:hAnsi="HGP明朝E" w:eastAsia="HGP明朝E"/>
          <w:b w:val="1"/>
          <w:bCs w:val="1"/>
          <w:sz w:val="28"/>
          <w:szCs w:val="28"/>
          <w:rtl w:val="0"/>
          <w:lang w:val="ja-JP" w:eastAsia="ja-JP"/>
        </w:rPr>
        <w:t>職 務 経 歴 書</w:t>
      </w:r>
    </w:p>
    <w:p>
      <w:pPr>
        <w:pStyle w:val="Normal.0"/>
        <w:jc w:val="right"/>
        <w:rPr>
          <w:rFonts w:ascii="ＭＳ 明朝" w:cs="ＭＳ 明朝" w:hAnsi="ＭＳ 明朝" w:eastAsia="ＭＳ 明朝"/>
          <w:sz w:val="20"/>
          <w:szCs w:val="20"/>
          <w:lang w:val="ja-JP" w:eastAsia="ja-JP"/>
        </w:rPr>
      </w:pPr>
      <w:r>
        <w:rPr>
          <w:rFonts w:ascii="ＭＳ 明朝" w:cs="ＭＳ 明朝" w:hAnsi="ＭＳ 明朝" w:eastAsia="ＭＳ 明朝"/>
          <w:sz w:val="20"/>
          <w:szCs w:val="20"/>
          <w:rtl w:val="0"/>
          <w:lang w:val="ja-JP" w:eastAsia="ja-JP"/>
        </w:rPr>
        <w:t>令和　年　月　日　　　　　　　　　　　　　　　</w:t>
      </w:r>
    </w:p>
    <w:p>
      <w:pPr>
        <w:pStyle w:val="Normal.0"/>
        <w:jc w:val="right"/>
        <w:rPr>
          <w:rFonts w:ascii="ＭＳ 明朝" w:cs="ＭＳ 明朝" w:hAnsi="ＭＳ 明朝" w:eastAsia="ＭＳ 明朝"/>
          <w:b w:val="1"/>
          <w:bCs w:val="1"/>
          <w:lang w:val="ja-JP" w:eastAsia="ja-JP"/>
        </w:rPr>
      </w:pPr>
      <w:r>
        <w:rPr>
          <w:rFonts w:ascii="ＭＳ 明朝" w:cs="ＭＳ 明朝" w:hAnsi="ＭＳ 明朝" w:eastAsia="ＭＳ 明朝"/>
          <w:rtl w:val="0"/>
          <w:lang w:val="ja-JP" w:eastAsia="ja-JP"/>
        </w:rPr>
        <w:t>氏名：　　　　　　　</w:t>
      </w:r>
    </w:p>
    <w:p>
      <w:pPr>
        <w:pStyle w:val="Normal.0"/>
        <w:shd w:val="clear" w:color="auto" w:fill="a6a6a6"/>
        <w:rPr>
          <w:rFonts w:ascii="ＭＳ 明朝" w:cs="ＭＳ 明朝" w:hAnsi="ＭＳ 明朝" w:eastAsia="ＭＳ 明朝"/>
          <w:lang w:val="ja-JP" w:eastAsia="ja-JP"/>
        </w:rPr>
      </w:pPr>
      <w:r>
        <w:rPr>
          <w:rFonts w:ascii="ＭＳ 明朝" w:cs="ＭＳ 明朝" w:hAnsi="ＭＳ 明朝" w:eastAsia="ＭＳ 明朝"/>
          <w:b w:val="1"/>
          <w:bCs w:val="1"/>
          <w:rtl w:val="0"/>
          <w:lang w:val="ja-JP" w:eastAsia="ja-JP"/>
        </w:rPr>
        <w:t>要約</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line="280" w:lineRule="atLeast"/>
        <w:rPr>
          <w:rFonts w:ascii="ＭＳ 明朝" w:cs="ＭＳ 明朝" w:hAnsi="ＭＳ 明朝" w:eastAsia="ＭＳ 明朝"/>
          <w:sz w:val="21"/>
          <w:szCs w:val="21"/>
        </w:rPr>
      </w:pPr>
      <w:r>
        <w:rPr>
          <w:rFonts w:ascii="ＭＳ 明朝" w:cs="ＭＳ 明朝" w:hAnsi="ＭＳ 明朝" w:eastAsia="ＭＳ 明朝"/>
          <w:sz w:val="21"/>
          <w:szCs w:val="21"/>
          <w:rtl w:val="0"/>
          <w:lang w:val="ja-JP" w:eastAsia="ja-JP"/>
        </w:rPr>
        <w:t>〇〇大学法学部を卒業後、株式会社</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に入社。国内外の各種契約書のドラフティング・レビュー、社内での法務相談などに携わった。</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line="280" w:lineRule="atLeast"/>
        <w:rPr>
          <w:rFonts w:ascii="ＭＳ 明朝" w:cs="ＭＳ 明朝" w:hAnsi="ＭＳ 明朝" w:eastAsia="ＭＳ 明朝"/>
          <w:sz w:val="21"/>
          <w:szCs w:val="21"/>
        </w:rPr>
      </w:pPr>
      <w:r>
        <w:rPr>
          <w:rFonts w:ascii="ＭＳ 明朝" w:cs="ＭＳ 明朝" w:hAnsi="ＭＳ 明朝" w:eastAsia="ＭＳ 明朝"/>
          <w:sz w:val="21"/>
          <w:szCs w:val="21"/>
          <w:rtl w:val="0"/>
          <w:lang w:val="ja-JP" w:eastAsia="ja-JP"/>
        </w:rPr>
        <w:t>両親の介護のため退職し、地元で</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国際特許事務所に入所。国内外の特許事務全般に従事。出願から年金までの一連の流れを経験した。また</w:t>
      </w:r>
      <w:r>
        <w:rPr>
          <w:rFonts w:ascii="ＭＳ 明朝" w:cs="ＭＳ 明朝" w:hAnsi="ＭＳ 明朝" w:eastAsia="ＭＳ 明朝"/>
          <w:sz w:val="21"/>
          <w:szCs w:val="21"/>
          <w:rtl w:val="0"/>
          <w:lang w:val="ja-JP" w:eastAsia="ja-JP"/>
        </w:rPr>
        <w:t>PCT</w:t>
      </w:r>
      <w:r>
        <w:rPr>
          <w:rFonts w:ascii="ＭＳ 明朝" w:cs="ＭＳ 明朝" w:hAnsi="ＭＳ 明朝" w:eastAsia="ＭＳ 明朝"/>
          <w:sz w:val="21"/>
          <w:szCs w:val="21"/>
          <w:rtl w:val="0"/>
          <w:lang w:val="ja-JP" w:eastAsia="ja-JP"/>
        </w:rPr>
        <w:t>出願と国内以降手続きも担当。簡単なコレポンにも対応した。</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line="280" w:lineRule="atLeast"/>
        <w:rPr>
          <w:rFonts w:ascii="ＭＳ 明朝" w:cs="ＭＳ 明朝" w:hAnsi="ＭＳ 明朝" w:eastAsia="ＭＳ 明朝"/>
          <w:sz w:val="21"/>
          <w:szCs w:val="21"/>
        </w:rPr>
      </w:pPr>
      <w:r>
        <w:rPr>
          <w:rFonts w:ascii="ＭＳ 明朝" w:cs="ＭＳ 明朝" w:hAnsi="ＭＳ 明朝" w:eastAsia="ＭＳ 明朝"/>
          <w:sz w:val="21"/>
          <w:szCs w:val="21"/>
          <w:rtl w:val="0"/>
          <w:lang w:val="ja-JP" w:eastAsia="ja-JP"/>
        </w:rPr>
        <w:t>2</w:t>
      </w:r>
      <w:r>
        <w:rPr>
          <w:rFonts w:ascii="ＭＳ 明朝" w:cs="ＭＳ 明朝" w:hAnsi="ＭＳ 明朝" w:eastAsia="ＭＳ 明朝"/>
          <w:sz w:val="21"/>
          <w:szCs w:val="21"/>
          <w:rtl w:val="0"/>
          <w:lang w:val="ja-JP" w:eastAsia="ja-JP"/>
        </w:rPr>
        <w:t>年半前に再び上京し、</w:t>
      </w:r>
      <w:r>
        <w:rPr>
          <w:rFonts w:ascii="ＭＳ 明朝" w:cs="ＭＳ 明朝" w:hAnsi="ＭＳ 明朝" w:eastAsia="ＭＳ 明朝"/>
          <w:sz w:val="21"/>
          <w:szCs w:val="21"/>
          <w:rtl w:val="0"/>
          <w:lang w:val="ja-JP" w:eastAsia="ja-JP"/>
        </w:rPr>
        <w:t>○○</w:t>
      </w:r>
      <w:r>
        <w:rPr>
          <w:rFonts w:ascii="ＭＳ 明朝" w:cs="ＭＳ 明朝" w:hAnsi="ＭＳ 明朝" w:eastAsia="ＭＳ 明朝"/>
          <w:sz w:val="21"/>
          <w:szCs w:val="21"/>
          <w:rtl w:val="0"/>
          <w:lang w:val="ja-JP" w:eastAsia="ja-JP"/>
        </w:rPr>
        <w:t>特許業務法人に入社。外国特許事務部に所属。</w:t>
      </w:r>
      <w:r>
        <w:rPr>
          <w:rFonts w:ascii="ＭＳ 明朝" w:cs="ＭＳ 明朝" w:hAnsi="ＭＳ 明朝" w:eastAsia="ＭＳ 明朝"/>
          <w:sz w:val="21"/>
          <w:szCs w:val="21"/>
          <w:rtl w:val="0"/>
          <w:lang w:val="ja-JP" w:eastAsia="ja-JP"/>
        </w:rPr>
        <w:t>Access</w:t>
      </w:r>
      <w:r>
        <w:rPr>
          <w:rFonts w:ascii="ＭＳ 明朝" w:cs="ＭＳ 明朝" w:hAnsi="ＭＳ 明朝" w:eastAsia="ＭＳ 明朝"/>
          <w:sz w:val="21"/>
          <w:szCs w:val="21"/>
          <w:rtl w:val="0"/>
          <w:lang w:val="ja-JP" w:eastAsia="ja-JP"/>
        </w:rPr>
        <w:t>を中心に</w:t>
      </w:r>
      <w:r>
        <w:rPr>
          <w:rFonts w:ascii="ＭＳ 明朝" w:cs="ＭＳ 明朝" w:hAnsi="ＭＳ 明朝" w:eastAsia="ＭＳ 明朝"/>
          <w:sz w:val="21"/>
          <w:szCs w:val="21"/>
          <w:rtl w:val="0"/>
          <w:lang w:val="ja-JP" w:eastAsia="ja-JP"/>
        </w:rPr>
        <w:t>office</w:t>
      </w:r>
      <w:r>
        <w:rPr>
          <w:rFonts w:ascii="ＭＳ 明朝" w:cs="ＭＳ 明朝" w:hAnsi="ＭＳ 明朝" w:eastAsia="ＭＳ 明朝"/>
          <w:sz w:val="21"/>
          <w:szCs w:val="21"/>
          <w:rtl w:val="0"/>
          <w:lang w:val="ja-JP" w:eastAsia="ja-JP"/>
        </w:rPr>
        <w:t>使用、事務システム使用経験が豊富で、特許事務におけるあらゆる業務に対応可能。</w:t>
      </w:r>
    </w:p>
    <w:p>
      <w:pPr>
        <w:pStyle w:val="デフォルト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240" w:line="280" w:lineRule="atLeast"/>
        <w:rPr>
          <w:rFonts w:ascii="ＭＳ 明朝" w:cs="ＭＳ 明朝" w:hAnsi="ＭＳ 明朝" w:eastAsia="ＭＳ 明朝"/>
          <w:sz w:val="21"/>
          <w:szCs w:val="21"/>
        </w:rPr>
      </w:pPr>
    </w:p>
    <w:p>
      <w:pPr>
        <w:pStyle w:val="Normal.0"/>
        <w:shd w:val="clear" w:color="auto" w:fill="a6a6a6"/>
        <w:rPr>
          <w:rFonts w:ascii="ＭＳ 明朝" w:cs="ＭＳ 明朝" w:hAnsi="ＭＳ 明朝" w:eastAsia="ＭＳ 明朝"/>
          <w:b w:val="1"/>
          <w:bCs w:val="1"/>
          <w:lang w:val="ja-JP" w:eastAsia="ja-JP"/>
        </w:rPr>
      </w:pPr>
      <w:r>
        <w:rPr>
          <w:rFonts w:ascii="ＭＳ 明朝" w:cs="ＭＳ 明朝" w:hAnsi="ＭＳ 明朝" w:eastAsia="ＭＳ 明朝"/>
          <w:b w:val="1"/>
          <w:bCs w:val="1"/>
          <w:rtl w:val="0"/>
          <w:lang w:val="ja-JP" w:eastAsia="ja-JP"/>
        </w:rPr>
        <w:t>職務経歴</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b w:val="1"/>
          <w:bCs w:val="1"/>
          <w:rtl w:val="0"/>
          <w:lang w:val="en-US"/>
        </w:rPr>
        <w:t>2013</w:t>
      </w:r>
      <w:r>
        <w:rPr>
          <w:rFonts w:ascii="ＭＳ 明朝" w:cs="ＭＳ 明朝" w:hAnsi="ＭＳ 明朝" w:eastAsia="ＭＳ 明朝"/>
          <w:b w:val="1"/>
          <w:bCs w:val="1"/>
          <w:rtl w:val="0"/>
          <w:lang w:val="ja-JP" w:eastAsia="ja-JP"/>
        </w:rPr>
        <w:t>年</w:t>
      </w:r>
      <w:r>
        <w:rPr>
          <w:rFonts w:ascii="ＭＳ 明朝" w:cs="ＭＳ 明朝" w:hAnsi="ＭＳ 明朝" w:eastAsia="ＭＳ 明朝"/>
          <w:b w:val="1"/>
          <w:bCs w:val="1"/>
          <w:rtl w:val="0"/>
          <w:lang w:val="en-US"/>
        </w:rPr>
        <w:t>4</w:t>
      </w:r>
      <w:r>
        <w:rPr>
          <w:rFonts w:ascii="ＭＳ 明朝" w:cs="ＭＳ 明朝" w:hAnsi="ＭＳ 明朝" w:eastAsia="ＭＳ 明朝"/>
          <w:b w:val="1"/>
          <w:bCs w:val="1"/>
          <w:rtl w:val="0"/>
          <w:lang w:val="ja-JP" w:eastAsia="ja-JP"/>
        </w:rPr>
        <w:t>月～</w:t>
      </w:r>
      <w:r>
        <w:rPr>
          <w:rFonts w:ascii="ＭＳ 明朝" w:cs="ＭＳ 明朝" w:hAnsi="ＭＳ 明朝" w:eastAsia="ＭＳ 明朝"/>
          <w:b w:val="1"/>
          <w:bCs w:val="1"/>
          <w:rtl w:val="0"/>
          <w:lang w:val="en-US"/>
        </w:rPr>
        <w:t>2016</w:t>
      </w:r>
      <w:r>
        <w:rPr>
          <w:rFonts w:ascii="ＭＳ 明朝" w:cs="ＭＳ 明朝" w:hAnsi="ＭＳ 明朝" w:eastAsia="ＭＳ 明朝"/>
          <w:b w:val="1"/>
          <w:bCs w:val="1"/>
          <w:rtl w:val="0"/>
          <w:lang w:val="ja-JP" w:eastAsia="ja-JP"/>
        </w:rPr>
        <w:t>年</w:t>
      </w:r>
      <w:r>
        <w:rPr>
          <w:rFonts w:ascii="ＭＳ 明朝" w:cs="ＭＳ 明朝" w:hAnsi="ＭＳ 明朝" w:eastAsia="ＭＳ 明朝"/>
          <w:b w:val="1"/>
          <w:bCs w:val="1"/>
          <w:rtl w:val="0"/>
          <w:lang w:val="en-US"/>
        </w:rPr>
        <w:t>3</w:t>
      </w:r>
      <w:r>
        <w:rPr>
          <w:rFonts w:ascii="ＭＳ 明朝" w:cs="ＭＳ 明朝" w:hAnsi="ＭＳ 明朝" w:eastAsia="ＭＳ 明朝"/>
          <w:b w:val="1"/>
          <w:bCs w:val="1"/>
          <w:rtl w:val="0"/>
          <w:lang w:val="ja-JP" w:eastAsia="ja-JP"/>
        </w:rPr>
        <w:t>月　株式会社</w:t>
      </w:r>
      <w:r>
        <w:rPr>
          <w:rFonts w:ascii="ＭＳ 明朝" w:cs="ＭＳ 明朝" w:hAnsi="ＭＳ 明朝" w:eastAsia="ＭＳ 明朝"/>
          <w:rtl w:val="0"/>
          <w:lang w:val="ja-JP" w:eastAsia="ja-JP"/>
        </w:rPr>
        <w:t>〇〇</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人　　売上高：</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億円</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lang w:val="ja-JP" w:eastAsia="ja-JP"/>
        </w:rPr>
      </w:pPr>
      <w:r>
        <w:rPr>
          <w:rFonts w:ascii="ＭＳ 明朝" w:cs="ＭＳ 明朝" w:hAnsi="ＭＳ 明朝" w:eastAsia="ＭＳ 明朝"/>
          <w:rtl w:val="0"/>
          <w:lang w:val="ja-JP" w:eastAsia="ja-JP"/>
        </w:rPr>
        <w:t>事業内容：システムインテグレーション、情報機器などの開発</w:t>
      </w:r>
    </w:p>
    <w:p>
      <w:pPr>
        <w:pStyle w:val="Normal.0"/>
        <w:rPr>
          <w:rFonts w:ascii="ＭＳ 明朝" w:cs="ＭＳ 明朝" w:hAnsi="ＭＳ 明朝" w:eastAsia="ＭＳ 明朝"/>
        </w:rPr>
      </w:pP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業務内容</w:t>
      </w:r>
    </w:p>
    <w:p>
      <w:pPr>
        <w:pStyle w:val="Normal.0"/>
        <w:rPr>
          <w:rFonts w:ascii="ＭＳ 明朝" w:cs="ＭＳ 明朝" w:hAnsi="ＭＳ 明朝" w:eastAsia="ＭＳ 明朝"/>
          <w:u w:val="single"/>
          <w:lang w:val="ja-JP" w:eastAsia="ja-JP"/>
        </w:rPr>
      </w:pPr>
      <w:r>
        <w:rPr>
          <w:rFonts w:ascii="ＭＳ 明朝" w:cs="ＭＳ 明朝" w:hAnsi="ＭＳ 明朝" w:eastAsia="ＭＳ 明朝"/>
          <w:u w:val="single"/>
          <w:rtl w:val="0"/>
          <w:lang w:val="ja-JP" w:eastAsia="ja-JP"/>
        </w:rPr>
        <w:t>主に企業法務に従事</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・業務提携に関わる法務サポート（契約書作成、交渉、契約書のリーガルチェック）</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・海外企業間の企業統合に関わる法務サポート</w:t>
      </w:r>
    </w:p>
    <w:p>
      <w:pPr>
        <w:pStyle w:val="Normal.0"/>
        <w:rPr>
          <w:rFonts w:ascii="ＭＳ 明朝" w:cs="ＭＳ 明朝" w:hAnsi="ＭＳ 明朝" w:eastAsia="ＭＳ 明朝"/>
        </w:rPr>
      </w:pPr>
    </w:p>
    <w:p>
      <w:pPr>
        <w:pStyle w:val="Normal.0"/>
        <w:rPr>
          <w:rFonts w:ascii="ＭＳ 明朝" w:cs="ＭＳ 明朝" w:hAnsi="ＭＳ 明朝" w:eastAsia="ＭＳ 明朝"/>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bookmarkStart w:name="_Hlk36547688" w:id="0"/>
      <w:r>
        <w:rPr>
          <w:rFonts w:ascii="ＭＳ 明朝" w:cs="ＭＳ 明朝" w:hAnsi="ＭＳ 明朝" w:eastAsia="ＭＳ 明朝"/>
          <w:b w:val="1"/>
          <w:bCs w:val="1"/>
          <w:rtl w:val="0"/>
          <w:lang w:val="en-US"/>
        </w:rPr>
        <w:t>2</w:t>
      </w:r>
      <w:bookmarkEnd w:id="0"/>
      <w:r>
        <w:rPr>
          <w:rFonts w:ascii="ＭＳ 明朝" w:cs="ＭＳ 明朝" w:hAnsi="ＭＳ 明朝" w:eastAsia="ＭＳ 明朝"/>
          <w:b w:val="1"/>
          <w:bCs w:val="1"/>
          <w:rtl w:val="0"/>
          <w:lang w:val="en-US"/>
        </w:rPr>
        <w:t>0</w:t>
      </w:r>
      <w:bookmarkStart w:name="_Hlk530725777" w:id="1"/>
      <w:r>
        <w:rPr>
          <w:rFonts w:ascii="ＭＳ 明朝" w:cs="ＭＳ 明朝" w:hAnsi="ＭＳ 明朝" w:eastAsia="ＭＳ 明朝"/>
          <w:b w:val="1"/>
          <w:bCs w:val="1"/>
          <w:rtl w:val="0"/>
          <w:lang w:val="en-US"/>
        </w:rPr>
        <w:t>16</w:t>
      </w:r>
      <w:r>
        <w:rPr>
          <w:rFonts w:ascii="ＭＳ 明朝" w:cs="ＭＳ 明朝" w:hAnsi="ＭＳ 明朝" w:eastAsia="ＭＳ 明朝"/>
          <w:b w:val="1"/>
          <w:bCs w:val="1"/>
          <w:rtl w:val="0"/>
          <w:lang w:val="ja-JP" w:eastAsia="ja-JP"/>
        </w:rPr>
        <w:t>年</w:t>
      </w:r>
      <w:r>
        <w:rPr>
          <w:rFonts w:ascii="ＭＳ 明朝" w:cs="ＭＳ 明朝" w:hAnsi="ＭＳ 明朝" w:eastAsia="ＭＳ 明朝"/>
          <w:b w:val="1"/>
          <w:bCs w:val="1"/>
          <w:rtl w:val="0"/>
          <w:lang w:val="en-US"/>
        </w:rPr>
        <w:t>4</w:t>
      </w:r>
      <w:r>
        <w:rPr>
          <w:rFonts w:ascii="ＭＳ 明朝" w:cs="ＭＳ 明朝" w:hAnsi="ＭＳ 明朝" w:eastAsia="ＭＳ 明朝"/>
          <w:b w:val="1"/>
          <w:bCs w:val="1"/>
          <w:rtl w:val="0"/>
          <w:lang w:val="ja-JP" w:eastAsia="ja-JP"/>
        </w:rPr>
        <w:t>月～</w:t>
      </w:r>
      <w:r>
        <w:rPr>
          <w:rFonts w:ascii="ＭＳ 明朝" w:cs="ＭＳ 明朝" w:hAnsi="ＭＳ 明朝" w:eastAsia="ＭＳ 明朝"/>
          <w:b w:val="1"/>
          <w:bCs w:val="1"/>
          <w:rtl w:val="0"/>
          <w:lang w:val="en-US"/>
        </w:rPr>
        <w:t>2017</w:t>
      </w:r>
      <w:r>
        <w:rPr>
          <w:rFonts w:ascii="ＭＳ 明朝" w:cs="ＭＳ 明朝" w:hAnsi="ＭＳ 明朝" w:eastAsia="ＭＳ 明朝"/>
          <w:b w:val="1"/>
          <w:bCs w:val="1"/>
          <w:rtl w:val="0"/>
          <w:lang w:val="ja-JP" w:eastAsia="ja-JP"/>
        </w:rPr>
        <w:t>年</w:t>
      </w:r>
      <w:r>
        <w:rPr>
          <w:rFonts w:ascii="ＭＳ 明朝" w:cs="ＭＳ 明朝" w:hAnsi="ＭＳ 明朝" w:eastAsia="ＭＳ 明朝"/>
          <w:b w:val="1"/>
          <w:bCs w:val="1"/>
          <w:rtl w:val="0"/>
          <w:lang w:val="en-US"/>
        </w:rPr>
        <w:t>8</w:t>
      </w:r>
      <w:r>
        <w:rPr>
          <w:rFonts w:ascii="ＭＳ 明朝" w:cs="ＭＳ 明朝" w:hAnsi="ＭＳ 明朝" w:eastAsia="ＭＳ 明朝"/>
          <w:b w:val="1"/>
          <w:bCs w:val="1"/>
          <w:rtl w:val="0"/>
          <w:lang w:val="ja-JP" w:eastAsia="ja-JP"/>
        </w:rPr>
        <w:t>月　〇〇国際特許事務所</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　：</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人　　売上高：</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億円　</w:t>
      </w:r>
      <w:bookmarkEnd w:id="1"/>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lang w:val="ja-JP" w:eastAsia="ja-JP"/>
        </w:rPr>
      </w:pPr>
      <w:r>
        <w:rPr>
          <w:rFonts w:ascii="ＭＳ 明朝" w:cs="ＭＳ 明朝" w:hAnsi="ＭＳ 明朝" w:eastAsia="ＭＳ 明朝"/>
          <w:rtl w:val="0"/>
          <w:lang w:val="ja-JP" w:eastAsia="ja-JP"/>
        </w:rPr>
        <w:t>事業内容：国内外への特許出願～年金管理、発明発掘、コンサルティングなど</w:t>
      </w:r>
    </w:p>
    <w:p>
      <w:pPr>
        <w:pStyle w:val="Normal.0"/>
        <w:rPr>
          <w:rFonts w:ascii="ＭＳ 明朝" w:cs="ＭＳ 明朝" w:hAnsi="ＭＳ 明朝" w:eastAsia="ＭＳ 明朝"/>
        </w:rPr>
      </w:pP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業務内容</w:t>
      </w:r>
    </w:p>
    <w:p>
      <w:pPr>
        <w:pStyle w:val="Normal.0"/>
        <w:rPr>
          <w:rFonts w:ascii="ＭＳ 明朝" w:cs="ＭＳ 明朝" w:hAnsi="ＭＳ 明朝" w:eastAsia="ＭＳ 明朝"/>
          <w:u w:val="single"/>
          <w:lang w:val="ja-JP" w:eastAsia="ja-JP"/>
        </w:rPr>
      </w:pPr>
      <w:r>
        <w:rPr>
          <w:rFonts w:ascii="ＭＳ 明朝" w:cs="ＭＳ 明朝" w:hAnsi="ＭＳ 明朝" w:eastAsia="ＭＳ 明朝"/>
          <w:u w:val="single"/>
          <w:rtl w:val="0"/>
          <w:lang w:val="ja-JP" w:eastAsia="ja-JP"/>
        </w:rPr>
        <w:t>国内・内外特許事務業務全般を対応</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・国内外特許出願に関する事務</w:t>
      </w: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代理人への指示レター作成など</w:t>
      </w:r>
      <w:r>
        <w:rPr>
          <w:rFonts w:ascii="ＭＳ 明朝" w:cs="ＭＳ 明朝" w:hAnsi="ＭＳ 明朝" w:eastAsia="ＭＳ 明朝"/>
          <w:rtl w:val="0"/>
          <w:lang w:val="ja-JP" w:eastAsia="ja-JP"/>
        </w:rPr>
        <w:t>)</w:t>
      </w:r>
    </w:p>
    <w:p>
      <w:pPr>
        <w:pStyle w:val="Normal.0"/>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en-US"/>
        </w:rPr>
        <w:t>PCT</w:t>
      </w:r>
      <w:r>
        <w:rPr>
          <w:rFonts w:ascii="ＭＳ 明朝" w:cs="ＭＳ 明朝" w:hAnsi="ＭＳ 明朝" w:eastAsia="ＭＳ 明朝"/>
          <w:rtl w:val="0"/>
          <w:lang w:val="ja-JP" w:eastAsia="ja-JP"/>
        </w:rPr>
        <w:t>出願に関する事務</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・案件進捗管理、期限管理、顧客対応</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・年金管理</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・クライアントへの納品管理</w:t>
      </w:r>
    </w:p>
    <w:p>
      <w:pPr>
        <w:pStyle w:val="Normal.0"/>
        <w:rPr>
          <w:rFonts w:ascii="ＭＳ 明朝" w:cs="ＭＳ 明朝" w:hAnsi="ＭＳ 明朝" w:eastAsia="ＭＳ 明朝"/>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b w:val="1"/>
          <w:bCs w:val="1"/>
          <w:rtl w:val="0"/>
          <w:lang w:val="en-US"/>
        </w:rPr>
        <w:t>2017</w:t>
      </w:r>
      <w:r>
        <w:rPr>
          <w:rFonts w:ascii="ＭＳ 明朝" w:cs="ＭＳ 明朝" w:hAnsi="ＭＳ 明朝" w:eastAsia="ＭＳ 明朝"/>
          <w:b w:val="1"/>
          <w:bCs w:val="1"/>
          <w:rtl w:val="0"/>
          <w:lang w:val="ja-JP" w:eastAsia="ja-JP"/>
        </w:rPr>
        <w:t>年</w:t>
      </w:r>
      <w:r>
        <w:rPr>
          <w:rFonts w:ascii="ＭＳ 明朝" w:cs="ＭＳ 明朝" w:hAnsi="ＭＳ 明朝" w:eastAsia="ＭＳ 明朝"/>
          <w:b w:val="1"/>
          <w:bCs w:val="1"/>
          <w:rtl w:val="0"/>
          <w:lang w:val="en-US"/>
        </w:rPr>
        <w:t>9</w:t>
      </w:r>
      <w:r>
        <w:rPr>
          <w:rFonts w:ascii="ＭＳ 明朝" w:cs="ＭＳ 明朝" w:hAnsi="ＭＳ 明朝" w:eastAsia="ＭＳ 明朝"/>
          <w:b w:val="1"/>
          <w:bCs w:val="1"/>
          <w:rtl w:val="0"/>
          <w:lang w:val="ja-JP" w:eastAsia="ja-JP"/>
        </w:rPr>
        <w:t>月～現在　〇〇特許業務法人</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　：</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人　　売上高：</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億円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lang w:val="ja-JP" w:eastAsia="ja-JP"/>
        </w:rPr>
      </w:pPr>
      <w:r>
        <w:rPr>
          <w:rFonts w:ascii="ＭＳ 明朝" w:cs="ＭＳ 明朝" w:hAnsi="ＭＳ 明朝" w:eastAsia="ＭＳ 明朝"/>
          <w:rtl w:val="0"/>
          <w:lang w:val="ja-JP" w:eastAsia="ja-JP"/>
        </w:rPr>
        <w:t>事業内容：国内外への特許・意匠・商標出願～権利化、紛争対応、発明発掘、コンサルティングなど</w:t>
      </w:r>
    </w:p>
    <w:p>
      <w:pPr>
        <w:pStyle w:val="Normal.0"/>
        <w:rPr>
          <w:rFonts w:ascii="ＭＳ 明朝" w:cs="ＭＳ 明朝" w:hAnsi="ＭＳ 明朝" w:eastAsia="ＭＳ 明朝"/>
          <w:b w:val="1"/>
          <w:bCs w:val="1"/>
        </w:rPr>
      </w:pPr>
    </w:p>
    <w:p>
      <w:pPr>
        <w:pStyle w:val="Normal.0"/>
        <w:rPr>
          <w:rFonts w:ascii="ＭＳ 明朝" w:cs="ＭＳ 明朝" w:hAnsi="ＭＳ 明朝" w:eastAsia="ＭＳ 明朝"/>
        </w:rPr>
      </w:pP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業務内容</w:t>
      </w:r>
    </w:p>
    <w:p>
      <w:pPr>
        <w:pStyle w:val="Normal.0"/>
        <w:rPr>
          <w:rFonts w:ascii="ＭＳ 明朝" w:cs="ＭＳ 明朝" w:hAnsi="ＭＳ 明朝" w:eastAsia="ＭＳ 明朝"/>
          <w:u w:val="single"/>
          <w:lang w:val="ja-JP" w:eastAsia="ja-JP"/>
        </w:rPr>
      </w:pPr>
      <w:r>
        <w:rPr>
          <w:rFonts w:ascii="ＭＳ 明朝" w:cs="ＭＳ 明朝" w:hAnsi="ＭＳ 明朝" w:eastAsia="ＭＳ 明朝"/>
          <w:u w:val="single"/>
          <w:rtl w:val="0"/>
          <w:lang w:val="ja-JP" w:eastAsia="ja-JP"/>
        </w:rPr>
        <w:t>外国特許事務部に所属</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・外国特許出願に関する事務</w:t>
      </w: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代理人への指示レター作成など</w:t>
      </w:r>
      <w:r>
        <w:rPr>
          <w:rFonts w:ascii="ＭＳ 明朝" w:cs="ＭＳ 明朝" w:hAnsi="ＭＳ 明朝" w:eastAsia="ＭＳ 明朝"/>
          <w:rtl w:val="0"/>
          <w:lang w:val="ja-JP" w:eastAsia="ja-JP"/>
        </w:rPr>
        <w:t>)</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・案件進捗管理、期限管理</w:t>
      </w:r>
    </w:p>
    <w:p>
      <w:pPr>
        <w:pStyle w:val="Normal.0"/>
        <w:rPr>
          <w:rFonts w:ascii="ＭＳ 明朝" w:cs="ＭＳ 明朝" w:hAnsi="ＭＳ 明朝" w:eastAsia="ＭＳ 明朝"/>
          <w:lang w:val="ja-JP" w:eastAsia="ja-JP"/>
        </w:rPr>
      </w:pPr>
      <w:r>
        <w:rPr>
          <w:rFonts w:ascii="ＭＳ 明朝" w:cs="ＭＳ 明朝" w:hAnsi="ＭＳ 明朝" w:eastAsia="ＭＳ 明朝"/>
          <w:rtl w:val="0"/>
          <w:lang w:val="ja-JP" w:eastAsia="ja-JP"/>
        </w:rPr>
        <w:t>・国内翻訳会社への翻訳依頼</w:t>
      </w:r>
    </w:p>
    <w:p>
      <w:pPr>
        <w:pStyle w:val="Normal.0"/>
        <w:rPr>
          <w:rFonts w:ascii="ＭＳ 明朝" w:cs="ＭＳ 明朝" w:hAnsi="ＭＳ 明朝" w:eastAsia="ＭＳ 明朝"/>
        </w:rPr>
      </w:pPr>
    </w:p>
    <w:p>
      <w:pPr>
        <w:pStyle w:val="Normal.0"/>
        <w:rPr>
          <w:rFonts w:ascii="ＭＳ 明朝" w:cs="ＭＳ 明朝" w:hAnsi="ＭＳ 明朝" w:eastAsia="ＭＳ 明朝"/>
        </w:rPr>
      </w:pPr>
    </w:p>
    <w:p>
      <w:pPr>
        <w:pStyle w:val="Normal.0"/>
        <w:shd w:val="clear" w:color="auto" w:fill="a6a6a6"/>
        <w:rPr>
          <w:lang w:val="ja-JP" w:eastAsia="ja-JP"/>
        </w:rPr>
      </w:pPr>
      <w:r>
        <w:rPr>
          <w:rFonts w:ascii="ＭＳ 明朝" w:cs="ＭＳ 明朝" w:hAnsi="ＭＳ 明朝" w:eastAsia="ＭＳ 明朝"/>
          <w:b w:val="1"/>
          <w:bCs w:val="1"/>
          <w:rtl w:val="0"/>
          <w:lang w:val="ja-JP" w:eastAsia="ja-JP"/>
        </w:rPr>
        <w:t>資格</w:t>
      </w:r>
    </w:p>
    <w:p>
      <w:pPr>
        <w:pStyle w:val="Normal.0"/>
        <w:ind w:left="1" w:firstLine="0"/>
        <w:jc w:val="left"/>
        <w:rPr>
          <w:rFonts w:ascii="ＭＳ 明朝" w:cs="ＭＳ 明朝" w:hAnsi="ＭＳ 明朝" w:eastAsia="ＭＳ 明朝"/>
          <w:lang w:val="ja-JP" w:eastAsia="ja-JP"/>
        </w:rPr>
      </w:pPr>
      <w:r>
        <w:rPr>
          <w:rtl w:val="0"/>
          <w:lang w:val="ja-JP" w:eastAsia="ja-JP"/>
        </w:rPr>
        <w:t>・</w:t>
      </w:r>
      <w:r>
        <w:rPr>
          <w:rFonts w:ascii="ＭＳ 明朝" w:cs="ＭＳ 明朝" w:hAnsi="ＭＳ 明朝" w:eastAsia="ＭＳ 明朝"/>
          <w:rtl w:val="0"/>
          <w:lang w:val="ja-JP" w:eastAsia="ja-JP"/>
        </w:rPr>
        <w:t>知的財産管理技能検定　</w:t>
      </w:r>
      <w:r>
        <w:rPr>
          <w:rtl w:val="0"/>
          <w:lang w:val="ja-JP" w:eastAsia="ja-JP"/>
        </w:rPr>
        <w:t>3</w:t>
      </w:r>
      <w:r>
        <w:rPr>
          <w:rFonts w:ascii="ＭＳ 明朝" w:cs="ＭＳ 明朝" w:hAnsi="ＭＳ 明朝" w:eastAsia="ＭＳ 明朝"/>
          <w:rtl w:val="0"/>
          <w:lang w:val="ja-JP" w:eastAsia="ja-JP"/>
        </w:rPr>
        <w:t>級　取得</w:t>
      </w:r>
    </w:p>
    <w:p>
      <w:pPr>
        <w:pStyle w:val="Normal.0"/>
        <w:jc w:val="left"/>
      </w:pPr>
    </w:p>
    <w:p>
      <w:pPr>
        <w:pStyle w:val="Normal.0"/>
        <w:jc w:val="left"/>
      </w:pPr>
    </w:p>
    <w:p>
      <w:pPr>
        <w:pStyle w:val="Normal.0"/>
        <w:jc w:val="left"/>
      </w:pPr>
    </w:p>
    <w:p>
      <w:pPr>
        <w:pStyle w:val="Normal.0"/>
        <w:jc w:val="left"/>
        <w:rPr>
          <w:rFonts w:ascii="ＭＳ 明朝" w:cs="ＭＳ 明朝" w:hAnsi="ＭＳ 明朝" w:eastAsia="ＭＳ 明朝"/>
          <w:lang w:val="ja-JP" w:eastAsia="ja-JP"/>
        </w:rPr>
      </w:pPr>
    </w:p>
    <w:p>
      <w:pPr>
        <w:pStyle w:val="Normal.0"/>
        <w:shd w:val="clear" w:color="auto" w:fill="a6a6a6"/>
        <w:rPr>
          <w:lang w:val="ja-JP" w:eastAsia="ja-JP"/>
        </w:rPr>
      </w:pPr>
      <w:r>
        <w:rPr>
          <w:rFonts w:ascii="ＭＳ 明朝" w:cs="ＭＳ 明朝" w:hAnsi="ＭＳ 明朝" w:eastAsia="ＭＳ 明朝"/>
          <w:b w:val="1"/>
          <w:bCs w:val="1"/>
          <w:rtl w:val="0"/>
          <w:lang w:val="ja-JP" w:eastAsia="ja-JP"/>
        </w:rPr>
        <w:t>英語</w:t>
      </w:r>
      <w:r>
        <w:rPr>
          <w:rtl w:val="0"/>
          <w:lang w:val="ja-JP" w:eastAsia="ja-JP"/>
        </w:rPr>
        <w:t>スキル</w:t>
      </w:r>
    </w:p>
    <w:p>
      <w:pPr>
        <w:pStyle w:val="Normal.0"/>
        <w:ind w:left="1" w:firstLine="0"/>
        <w:jc w:val="left"/>
      </w:pPr>
      <w:r>
        <w:rPr>
          <w:rtl w:val="0"/>
          <w:lang w:val="ja-JP" w:eastAsia="ja-JP"/>
        </w:rPr>
        <w:t>・</w:t>
      </w:r>
      <w:r>
        <w:rPr>
          <w:rtl w:val="0"/>
          <w:lang w:val="en-US"/>
        </w:rPr>
        <w:t xml:space="preserve">TOEIC </w:t>
      </w:r>
      <w:r>
        <w:rPr>
          <w:rFonts w:ascii="ヒラギノ角ゴ ProN W3" w:cs="ヒラギノ角ゴ ProN W3" w:hAnsi="ヒラギノ角ゴ ProN W3" w:eastAsia="ヒラギノ角ゴ ProN W3"/>
          <w:rtl w:val="0"/>
          <w:lang w:val="ja-JP" w:eastAsia="ja-JP"/>
        </w:rPr>
        <w:t>790</w:t>
      </w:r>
      <w:r>
        <w:rPr>
          <w:rtl w:val="0"/>
          <w:lang w:val="ja-JP" w:eastAsia="ja-JP"/>
        </w:rPr>
        <w:t>点</w:t>
      </w:r>
      <w:r>
        <w:rPr>
          <w:rtl w:val="0"/>
          <w:lang w:val="en-US"/>
        </w:rPr>
        <w:t xml:space="preserve"> </w:t>
      </w:r>
      <w:r>
        <w:rPr>
          <w:rtl w:val="0"/>
          <w:lang w:val="ja-JP" w:eastAsia="ja-JP"/>
        </w:rPr>
        <w:t>取得</w:t>
      </w:r>
    </w:p>
    <w:p>
      <w:pPr>
        <w:pStyle w:val="Normal.0"/>
        <w:ind w:left="1" w:firstLine="0"/>
        <w:jc w:val="left"/>
        <w:rPr>
          <w:lang w:val="ja-JP" w:eastAsia="ja-JP"/>
        </w:rPr>
      </w:pPr>
      <w:r>
        <w:rPr>
          <w:rFonts w:ascii="ＭＳ 明朝" w:cs="ＭＳ 明朝" w:hAnsi="ＭＳ 明朝" w:eastAsia="ＭＳ 明朝"/>
          <w:rtl w:val="0"/>
          <w:lang w:val="ja-JP" w:eastAsia="ja-JP"/>
        </w:rPr>
        <w:t>・</w:t>
      </w:r>
      <w:r>
        <w:rPr>
          <w:rtl w:val="0"/>
          <w:lang w:val="ja-JP" w:eastAsia="ja-JP"/>
        </w:rPr>
        <w:t>○○</w:t>
      </w:r>
      <w:r>
        <w:rPr>
          <w:rFonts w:ascii="ＭＳ 明朝" w:cs="ＭＳ 明朝" w:hAnsi="ＭＳ 明朝" w:eastAsia="ＭＳ 明朝"/>
          <w:rtl w:val="0"/>
          <w:lang w:val="ja-JP" w:eastAsia="ja-JP"/>
        </w:rPr>
        <w:t>特許業務法人にて電話でのコレポン経験あり</w:t>
      </w:r>
    </w:p>
    <w:p>
      <w:pPr>
        <w:pStyle w:val="Normal.0"/>
        <w:ind w:left="1" w:firstLine="0"/>
        <w:jc w:val="left"/>
      </w:pPr>
    </w:p>
    <w:p>
      <w:pPr>
        <w:pStyle w:val="Normal.0"/>
        <w:ind w:left="1" w:firstLine="0"/>
        <w:jc w:val="left"/>
        <w:rPr>
          <w:rFonts w:ascii="ＭＳ 明朝" w:cs="ＭＳ 明朝" w:hAnsi="ＭＳ 明朝" w:eastAsia="ＭＳ 明朝"/>
          <w:lang w:val="ja-JP" w:eastAsia="ja-JP"/>
        </w:rPr>
      </w:pPr>
    </w:p>
    <w:p>
      <w:pPr>
        <w:pStyle w:val="Normal.0"/>
        <w:shd w:val="clear" w:color="auto" w:fill="a6a6a6"/>
      </w:pPr>
      <w:r>
        <w:rPr>
          <w:rFonts w:ascii="ＭＳ 明朝" w:cs="ＭＳ 明朝" w:hAnsi="ＭＳ 明朝" w:eastAsia="ＭＳ 明朝"/>
          <w:b w:val="1"/>
          <w:bCs w:val="1"/>
          <w:rtl w:val="0"/>
          <w:lang w:val="en-US"/>
        </w:rPr>
        <w:t>PC</w:t>
      </w:r>
      <w:r>
        <w:rPr>
          <w:rtl w:val="0"/>
          <w:lang w:val="ja-JP" w:eastAsia="ja-JP"/>
        </w:rPr>
        <w:t>スキル</w:t>
      </w:r>
    </w:p>
    <w:p>
      <w:pPr>
        <w:pStyle w:val="Normal.0"/>
        <w:ind w:left="1" w:firstLine="0"/>
        <w:jc w:val="left"/>
      </w:pPr>
      <w:r>
        <w:rPr>
          <w:rtl w:val="0"/>
          <w:lang w:val="ja-JP" w:eastAsia="ja-JP"/>
        </w:rPr>
        <w:t>・</w:t>
      </w:r>
      <w:r>
        <w:rPr>
          <w:rtl w:val="0"/>
          <w:lang w:val="en-US"/>
        </w:rPr>
        <w:t>Word</w:t>
      </w:r>
    </w:p>
    <w:p>
      <w:pPr>
        <w:pStyle w:val="Normal.0"/>
        <w:ind w:left="1" w:firstLine="0"/>
        <w:jc w:val="left"/>
      </w:pPr>
      <w:r>
        <w:rPr>
          <w:rtl w:val="0"/>
          <w:lang w:val="ja-JP" w:eastAsia="ja-JP"/>
        </w:rPr>
        <w:t>・</w:t>
      </w:r>
      <w:r>
        <w:rPr>
          <w:rtl w:val="0"/>
          <w:lang w:val="en-US"/>
        </w:rPr>
        <w:t>Excel</w:t>
      </w:r>
      <w:r>
        <w:rPr>
          <w:rtl w:val="0"/>
          <w:lang w:val="ja-JP" w:eastAsia="ja-JP"/>
        </w:rPr>
        <w:t>（マクロ関数可）</w:t>
      </w:r>
    </w:p>
    <w:p>
      <w:pPr>
        <w:pStyle w:val="Normal.0"/>
        <w:ind w:left="1" w:firstLine="0"/>
        <w:jc w:val="left"/>
      </w:pPr>
      <w:r>
        <w:rPr>
          <w:rFonts w:ascii="ＭＳ 明朝" w:cs="ＭＳ 明朝" w:hAnsi="ＭＳ 明朝" w:eastAsia="ＭＳ 明朝"/>
          <w:rtl w:val="0"/>
          <w:lang w:val="ja-JP" w:eastAsia="ja-JP"/>
        </w:rPr>
        <w:t>・</w:t>
      </w:r>
      <w:r>
        <w:rPr>
          <w:rtl w:val="0"/>
          <w:lang w:val="en-US"/>
        </w:rPr>
        <w:t>Access</w:t>
      </w:r>
    </w:p>
    <w:p>
      <w:pPr>
        <w:pStyle w:val="Normal.0"/>
        <w:ind w:left="1" w:firstLine="0"/>
        <w:jc w:val="left"/>
      </w:pPr>
      <w:r>
        <w:rPr>
          <w:rFonts w:ascii="ＭＳ 明朝" w:cs="ＭＳ 明朝" w:hAnsi="ＭＳ 明朝" w:eastAsia="ＭＳ 明朝"/>
          <w:rtl w:val="0"/>
          <w:lang w:val="ja-JP" w:eastAsia="ja-JP"/>
        </w:rPr>
        <w:t>・</w:t>
      </w:r>
      <w:r>
        <w:rPr>
          <w:rtl w:val="0"/>
          <w:lang w:val="en-US"/>
        </w:rPr>
        <w:t>Outlook</w:t>
      </w:r>
    </w:p>
    <w:p>
      <w:pPr>
        <w:pStyle w:val="Normal.0"/>
        <w:ind w:left="1" w:firstLine="0"/>
        <w:jc w:val="left"/>
      </w:pPr>
    </w:p>
    <w:p>
      <w:pPr>
        <w:pStyle w:val="Normal.0"/>
        <w:ind w:left="1" w:firstLine="0"/>
        <w:jc w:val="left"/>
        <w:rPr>
          <w:rFonts w:ascii="ＭＳ 明朝" w:cs="ＭＳ 明朝" w:hAnsi="ＭＳ 明朝" w:eastAsia="ＭＳ 明朝"/>
          <w:lang w:val="ja-JP" w:eastAsia="ja-JP"/>
        </w:rPr>
      </w:pPr>
    </w:p>
    <w:p>
      <w:pPr>
        <w:pStyle w:val="Normal.0"/>
        <w:shd w:val="clear" w:color="auto" w:fill="a6a6a6"/>
        <w:rPr>
          <w:rFonts w:ascii="ＭＳ 明朝" w:cs="ＭＳ 明朝" w:hAnsi="ＭＳ 明朝" w:eastAsia="ＭＳ 明朝"/>
        </w:rPr>
      </w:pPr>
      <w:r>
        <w:rPr>
          <w:rFonts w:ascii="ＭＳ 明朝" w:cs="ＭＳ 明朝" w:hAnsi="ＭＳ 明朝" w:eastAsia="ＭＳ 明朝"/>
          <w:b w:val="1"/>
          <w:bCs w:val="1"/>
          <w:rtl w:val="0"/>
          <w:lang w:val="ja-JP" w:eastAsia="ja-JP"/>
        </w:rPr>
        <w:t>自己</w:t>
      </w:r>
      <w:r>
        <w:rPr>
          <w:rtl w:val="0"/>
          <w:lang w:val="en-US"/>
        </w:rPr>
        <w:t>PR</w:t>
      </w:r>
    </w:p>
    <w:p>
      <w:pPr>
        <w:pStyle w:val="Normal.0"/>
        <w:ind w:left="1" w:right="1260" w:firstLine="0"/>
        <w:rPr>
          <w:rFonts w:ascii="ＭＳ 明朝" w:cs="ＭＳ 明朝" w:hAnsi="ＭＳ 明朝" w:eastAsia="ＭＳ 明朝"/>
        </w:rPr>
      </w:pPr>
      <w:r>
        <w:rPr>
          <w:rFonts w:ascii="ＭＳ 明朝" w:cs="ＭＳ 明朝" w:hAnsi="ＭＳ 明朝" w:eastAsia="ＭＳ 明朝"/>
          <w:rtl w:val="0"/>
          <w:lang w:val="ja-JP" w:eastAsia="ja-JP"/>
        </w:rPr>
        <w:t>国内外の特許出願～年金まで一通りの経験を積んでおります。</w:t>
      </w:r>
      <w:r>
        <w:rPr>
          <w:rFonts w:ascii="ＭＳ 明朝" w:cs="ＭＳ 明朝" w:hAnsi="ＭＳ 明朝" w:eastAsia="ＭＳ 明朝"/>
          <w:rtl w:val="0"/>
          <w:lang w:val="en-US"/>
        </w:rPr>
        <w:t>Word</w:t>
      </w:r>
      <w:r>
        <w:rPr>
          <w:rFonts w:ascii="ＭＳ 明朝" w:cs="ＭＳ 明朝" w:hAnsi="ＭＳ 明朝" w:eastAsia="ＭＳ 明朝"/>
          <w:rtl w:val="0"/>
          <w:lang w:val="ja-JP" w:eastAsia="ja-JP"/>
        </w:rPr>
        <w:t>　</w:t>
      </w:r>
      <w:r>
        <w:rPr>
          <w:rFonts w:ascii="ＭＳ 明朝" w:cs="ＭＳ 明朝" w:hAnsi="ＭＳ 明朝" w:eastAsia="ＭＳ 明朝"/>
          <w:rtl w:val="0"/>
          <w:lang w:val="en-US"/>
        </w:rPr>
        <w:t>Excel</w:t>
      </w:r>
      <w:r>
        <w:rPr>
          <w:rFonts w:ascii="ＭＳ 明朝" w:cs="ＭＳ 明朝" w:hAnsi="ＭＳ 明朝" w:eastAsia="ＭＳ 明朝"/>
          <w:rtl w:val="0"/>
          <w:lang w:val="ja-JP" w:eastAsia="ja-JP"/>
        </w:rPr>
        <w:t>　</w:t>
      </w:r>
      <w:r>
        <w:rPr>
          <w:rFonts w:ascii="ＭＳ 明朝" w:cs="ＭＳ 明朝" w:hAnsi="ＭＳ 明朝" w:eastAsia="ＭＳ 明朝"/>
          <w:rtl w:val="0"/>
          <w:lang w:val="en-US"/>
        </w:rPr>
        <w:t>Access</w:t>
      </w:r>
      <w:r>
        <w:rPr>
          <w:rFonts w:ascii="ＭＳ 明朝" w:cs="ＭＳ 明朝" w:hAnsi="ＭＳ 明朝" w:eastAsia="ＭＳ 明朝"/>
          <w:rtl w:val="0"/>
          <w:lang w:val="ja-JP" w:eastAsia="ja-JP"/>
        </w:rPr>
        <w:t>　</w:t>
      </w:r>
      <w:r>
        <w:rPr>
          <w:rFonts w:ascii="ＭＳ 明朝" w:cs="ＭＳ 明朝" w:hAnsi="ＭＳ 明朝" w:eastAsia="ＭＳ 明朝"/>
          <w:rtl w:val="0"/>
          <w:lang w:val="en-US"/>
        </w:rPr>
        <w:t>Outlook</w:t>
      </w:r>
      <w:r>
        <w:rPr>
          <w:rFonts w:ascii="ＭＳ 明朝" w:cs="ＭＳ 明朝" w:hAnsi="ＭＳ 明朝" w:eastAsia="ＭＳ 明朝"/>
          <w:rtl w:val="0"/>
          <w:lang w:val="ja-JP" w:eastAsia="ja-JP"/>
        </w:rPr>
        <w:t>や専用システムを日常的に使用しています。メール・電話・文書による顧客対応も行ってきました。経験を活かし、即戦力として貴社に貢献できると考えております。</w:t>
      </w:r>
    </w:p>
    <w:p>
      <w:pPr>
        <w:pStyle w:val="Normal.0"/>
        <w:ind w:left="1" w:right="1260" w:firstLine="0"/>
        <w:rPr>
          <w:rFonts w:ascii="ＭＳ 明朝" w:cs="ＭＳ 明朝" w:hAnsi="ＭＳ 明朝" w:eastAsia="ＭＳ 明朝"/>
        </w:rPr>
      </w:pPr>
    </w:p>
    <w:p>
      <w:pPr>
        <w:pStyle w:val="Normal.0"/>
        <w:ind w:left="1" w:right="1260" w:firstLine="0"/>
        <w:rPr>
          <w:rFonts w:ascii="ＭＳ 明朝" w:cs="ＭＳ 明朝" w:hAnsi="ＭＳ 明朝" w:eastAsia="ＭＳ 明朝"/>
        </w:rPr>
      </w:pPr>
      <w:r>
        <w:rPr>
          <w:rFonts w:ascii="ＭＳ 明朝" w:cs="ＭＳ 明朝" w:hAnsi="ＭＳ 明朝" w:eastAsia="ＭＳ 明朝"/>
          <w:rtl w:val="0"/>
          <w:lang w:val="ja-JP" w:eastAsia="ja-JP"/>
        </w:rPr>
        <w:t>業務を効率的に行うことを特に心がけています。例えば</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国際特許事務所では毎週、出願等の手続やクライアントへの納品処理が必要となる案件をピックアップし、それらの優先順位や難易度、及び自分の処理能力を判断し、順番を意識しながら作業をいたしました。その結果、弁理士の先生が一部請け負っていた、主要クライアントの事務業務も任せていただく余裕が出来ました。</w:t>
      </w:r>
      <w:r>
        <w:rPr>
          <w:rFonts w:ascii="ＭＳ 明朝" w:cs="ＭＳ 明朝" w:hAnsi="ＭＳ 明朝" w:eastAsia="ＭＳ 明朝"/>
          <w:rtl w:val="0"/>
          <w:lang w:val="en-US"/>
        </w:rPr>
        <w:t>○○</w:t>
      </w:r>
      <w:r>
        <w:rPr>
          <w:rFonts w:ascii="ＭＳ 明朝" w:cs="ＭＳ 明朝" w:hAnsi="ＭＳ 明朝" w:eastAsia="ＭＳ 明朝"/>
          <w:rtl w:val="0"/>
          <w:lang w:val="ja-JP" w:eastAsia="ja-JP"/>
        </w:rPr>
        <w:t>特許業務法人では、</w:t>
      </w:r>
      <w:r>
        <w:rPr>
          <w:rFonts w:ascii="ＭＳ 明朝" w:cs="ＭＳ 明朝" w:hAnsi="ＭＳ 明朝" w:eastAsia="ＭＳ 明朝"/>
          <w:rtl w:val="0"/>
          <w:lang w:val="en-US"/>
        </w:rPr>
        <w:t>Trello</w:t>
      </w:r>
      <w:r>
        <w:rPr>
          <w:rFonts w:ascii="ＭＳ 明朝" w:cs="ＭＳ 明朝" w:hAnsi="ＭＳ 明朝" w:eastAsia="ＭＳ 明朝"/>
          <w:rtl w:val="0"/>
          <w:lang w:val="ja-JP" w:eastAsia="ja-JP"/>
        </w:rPr>
        <w:t xml:space="preserve">という管理ツールでタスクを管理するよう提案し、その結果ミスが少なくなったことで所長から評価を受けております。 </w:t>
      </w:r>
    </w:p>
    <w:p>
      <w:pPr>
        <w:pStyle w:val="Normal.0"/>
        <w:ind w:right="1260"/>
        <w:rPr>
          <w:rFonts w:ascii="ＭＳ 明朝" w:cs="ＭＳ 明朝" w:hAnsi="ＭＳ 明朝" w:eastAsia="ＭＳ 明朝"/>
          <w:lang w:val="ja-JP" w:eastAsia="ja-JP"/>
        </w:rPr>
      </w:pPr>
    </w:p>
    <w:p>
      <w:pPr>
        <w:pStyle w:val="Normal.0"/>
        <w:ind w:left="1" w:right="1260" w:firstLine="0"/>
        <w:rPr>
          <w:rFonts w:ascii="ＭＳ 明朝" w:cs="ＭＳ 明朝" w:hAnsi="ＭＳ 明朝" w:eastAsia="ＭＳ 明朝"/>
        </w:rPr>
      </w:pPr>
      <w:r>
        <w:rPr>
          <w:rFonts w:ascii="ＭＳ 明朝" w:cs="ＭＳ 明朝" w:hAnsi="ＭＳ 明朝" w:eastAsia="ＭＳ 明朝"/>
          <w:rtl w:val="0"/>
          <w:lang w:val="ja-JP" w:eastAsia="ja-JP"/>
        </w:rPr>
        <w:t>英語については読み書き、コレポン対応が可能ですが、さらなる向上のため、今年から週一で英会話教室に通っております。また知的財産管理技能検定</w:t>
      </w:r>
      <w:r>
        <w:rPr>
          <w:rFonts w:ascii="ＭＳ 明朝" w:cs="ＭＳ 明朝" w:hAnsi="ＭＳ 明朝" w:eastAsia="ＭＳ 明朝"/>
          <w:rtl w:val="0"/>
          <w:lang w:val="en-US"/>
        </w:rPr>
        <w:t>2</w:t>
      </w:r>
      <w:r>
        <w:rPr>
          <w:rFonts w:ascii="ＭＳ 明朝" w:cs="ＭＳ 明朝" w:hAnsi="ＭＳ 明朝" w:eastAsia="ＭＳ 明朝"/>
          <w:rtl w:val="0"/>
          <w:lang w:val="ja-JP" w:eastAsia="ja-JP"/>
        </w:rPr>
        <w:t>級の本年中の取得のため、日々勉</w:t>
      </w:r>
    </w:p>
    <w:p>
      <w:pPr>
        <w:pStyle w:val="Normal.0"/>
        <w:ind w:left="1" w:right="1260" w:firstLine="0"/>
        <w:rPr>
          <w:rFonts w:ascii="ＭＳ 明朝" w:cs="ＭＳ 明朝" w:hAnsi="ＭＳ 明朝" w:eastAsia="ＭＳ 明朝"/>
          <w:lang w:val="ja-JP" w:eastAsia="ja-JP"/>
        </w:rPr>
      </w:pPr>
      <w:r>
        <w:rPr>
          <w:rFonts w:ascii="ＭＳ 明朝" w:cs="ＭＳ 明朝" w:hAnsi="ＭＳ 明朝" w:eastAsia="ＭＳ 明朝"/>
          <w:rtl w:val="0"/>
          <w:lang w:val="ja-JP" w:eastAsia="ja-JP"/>
        </w:rPr>
        <w:t>強しております。今後も継続して積極的に研鑽を積み、貴社に貢献していきたいと思います。</w:t>
      </w:r>
    </w:p>
    <w:p>
      <w:pPr>
        <w:pStyle w:val="Normal.0"/>
        <w:ind w:left="1" w:firstLine="0"/>
        <w:jc w:val="right"/>
      </w:pPr>
      <w:r>
        <w:rPr>
          <w:rFonts w:ascii="ＭＳ 明朝" w:cs="ＭＳ 明朝" w:hAnsi="ＭＳ 明朝" w:eastAsia="ＭＳ 明朝"/>
          <w:rtl w:val="0"/>
          <w:lang w:val="ja-JP" w:eastAsia="ja-JP"/>
        </w:rPr>
        <w:t>以上</w:t>
      </w:r>
    </w:p>
    <w:sectPr>
      <w:headerReference w:type="default" r:id="rId4"/>
      <w:footerReference w:type="default" r:id="rId5"/>
      <w:pgSz w:w="11900" w:h="16840" w:orient="portrait"/>
      <w:pgMar w:top="720" w:right="720" w:bottom="720" w:left="720" w:header="720"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HGP明朝E">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ja-JP" w:eastAsia="ja-JP"/>
      </w:rPr>
      <w:t xml:space="preserve"> </w:t>
    </w:r>
    <w:r>
      <w:rPr>
        <w:b w:val="1"/>
        <w:bCs w:val="1"/>
        <w:sz w:val="24"/>
        <w:szCs w:val="24"/>
        <w:rtl w:val="0"/>
        <w:lang w:val="en-US"/>
      </w:rPr>
      <w:fldChar w:fldCharType="begin" w:fldLock="0"/>
    </w:r>
    <w:r>
      <w:rPr>
        <w:b w:val="1"/>
        <w:bCs w:val="1"/>
        <w:sz w:val="24"/>
        <w:szCs w:val="24"/>
        <w:rtl w:val="0"/>
        <w:lang w:val="en-US"/>
      </w:rPr>
      <w:instrText xml:space="preserve"> PAGE </w:instrText>
    </w:r>
    <w:r>
      <w:rPr>
        <w:b w:val="1"/>
        <w:bCs w:val="1"/>
        <w:sz w:val="24"/>
        <w:szCs w:val="24"/>
        <w:rtl w:val="0"/>
        <w:lang w:val="en-US"/>
      </w:rPr>
      <w:fldChar w:fldCharType="separate" w:fldLock="0"/>
    </w:r>
    <w:r>
      <w:rPr>
        <w:b w:val="1"/>
        <w:bCs w:val="1"/>
        <w:sz w:val="24"/>
        <w:szCs w:val="24"/>
        <w:rtl w:val="0"/>
        <w:lang w:val="en-US"/>
      </w:rPr>
    </w:r>
    <w:r>
      <w:rPr>
        <w:b w:val="1"/>
        <w:bCs w:val="1"/>
        <w:sz w:val="24"/>
        <w:szCs w:val="24"/>
        <w:rtl w:val="0"/>
        <w:lang w:val="en-US"/>
      </w:rPr>
      <w:fldChar w:fldCharType="end" w:fldLock="0"/>
    </w:r>
    <w:r>
      <w:rPr>
        <w:rtl w:val="0"/>
        <w:lang w:val="ja-JP" w:eastAsia="ja-JP"/>
      </w:rPr>
      <w:t xml:space="preserve"> / </w:t>
    </w:r>
    <w:r>
      <w:rPr>
        <w:b w:val="1"/>
        <w:bCs w:val="1"/>
        <w:sz w:val="24"/>
        <w:szCs w:val="24"/>
        <w:rtl w:val="0"/>
        <w:lang w:val="en-US"/>
      </w:rPr>
      <w:fldChar w:fldCharType="begin" w:fldLock="0"/>
    </w:r>
    <w:r>
      <w:rPr>
        <w:b w:val="1"/>
        <w:bCs w:val="1"/>
        <w:sz w:val="24"/>
        <w:szCs w:val="24"/>
        <w:rtl w:val="0"/>
        <w:lang w:val="en-US"/>
      </w:rPr>
      <w:instrText xml:space="preserve"> NUMPAGES </w:instrText>
    </w:r>
    <w:r>
      <w:rPr>
        <w:b w:val="1"/>
        <w:bCs w:val="1"/>
        <w:sz w:val="24"/>
        <w:szCs w:val="24"/>
        <w:rtl w:val="0"/>
        <w:lang w:val="en-US"/>
      </w:rPr>
      <w:fldChar w:fldCharType="separate" w:fldLock="0"/>
    </w:r>
    <w:r>
      <w:rPr>
        <w:b w:val="1"/>
        <w:bCs w:val="1"/>
        <w:sz w:val="24"/>
        <w:szCs w:val="24"/>
        <w:rtl w:val="0"/>
        <w:lang w:val="en-US"/>
      </w:rPr>
    </w:r>
    <w:r>
      <w:rPr>
        <w:b w:val="1"/>
        <w:bCs w:val="1"/>
        <w:sz w:val="24"/>
        <w:szCs w:val="24"/>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1"/>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1"/>
      <w:position w:val="0"/>
      <w:sz w:val="21"/>
      <w:szCs w:val="21"/>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1"/>
      <w:position w:val="0"/>
      <w:sz w:val="21"/>
      <w:szCs w:val="21"/>
      <w:u w:val="none" w:color="000000"/>
      <w:shd w:val="nil" w:color="auto" w:fill="auto"/>
      <w:vertAlign w:val="baseline"/>
      <w:lang w:val="en-US"/>
      <w14:textFill>
        <w14:solidFill>
          <w14:srgbClr w14:val="000000"/>
        </w14:solidFill>
      </w14:textFill>
    </w:rPr>
  </w:style>
  <w:style w:type="paragraph" w:styleId="デフォルト A">
    <w:name w:val="デフォルト A"/>
    <w:next w:val="デフォルト A"/>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