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B12" w14:textId="284E15A5" w:rsidR="00BF3797" w:rsidRDefault="00BF3797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CONTRATO DE FIDEICOMISO</w:t>
      </w:r>
    </w:p>
    <w:p w14:paraId="0E56EE14" w14:textId="11B6854C" w:rsidR="00243A76" w:rsidRDefault="000E3148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 GARANTÍA</w:t>
      </w:r>
    </w:p>
    <w:p w14:paraId="3DC4B1EB" w14:textId="77777777" w:rsidR="00243A76" w:rsidRDefault="00243A76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21D403D1" w14:textId="5EB62950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CONTRATO DE FIDEICOMISO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IRREVOCABLE DE GARANTÍA QUE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CELEBRAN POR UNA PARTE EL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SEÑOR____________________________,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SU PROPIO DERECHO, A QUIEN PARA LOS EFECTOS DEL PRESENTE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INSTRUMENTO 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SE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LE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DENOMINARÁ</w:t>
      </w:r>
    </w:p>
    <w:p w14:paraId="5F6B14C7" w14:textId="31FBDCBD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"EL FIDEICOMITENTE"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; POR </w:t>
      </w:r>
      <w:r w:rsidR="00243A76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OTRA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PARTE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CASA DE BOLSA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__________________, S.A. DE C.V., GRUPO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FINANCIERO________________, POR CUENTA DE TERCEROS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ÚLTIMOS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TENEDORES DE PAPEL COMERCIAL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REPRESENTADA POR 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LICENCIADO________________________, QUIEN PARA LOS EFECTOS 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ESTE CONTRATO SE LE DENOMINARÁ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highlight w:val="yellow"/>
          <w:bdr w:val="none" w:sz="0" w:space="0" w:color="auto" w:frame="1"/>
          <w:lang w:eastAsia="es-MX"/>
        </w:rPr>
        <w:t>"LA FIDEICOMISARIA"</w:t>
      </w:r>
      <w:r w:rsidRPr="00BF3797">
        <w:rPr>
          <w:rFonts w:ascii="Comic Sans MS" w:eastAsia="Times New Roman" w:hAnsi="Comic Sans MS" w:cs="Arial"/>
          <w:color w:val="000000"/>
          <w:spacing w:val="-30"/>
          <w:highlight w:val="yellow"/>
          <w:bdr w:val="none" w:sz="0" w:space="0" w:color="auto" w:frame="1"/>
          <w:lang w:eastAsia="es-MX"/>
        </w:rPr>
        <w:t>;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y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POR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UNA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TERCERA PARTE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BANCO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________________, S. A. INSTITUCIÓN DE BANCA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MÚLTIPLE, GRUPO FINANCIERO _________________, QUIEN PARA LOS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EFECTOS DEL PRESENTE INSTRUMENTO FUNGIRÁ COMO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"LAFIDUCIARIA"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,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REPRESENTADA EN ESTE ACTO POR SU DELEGADO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FIDUCIARIO SEÑOR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______________________,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COMPARECIENDO A ESTE ACTO PARA LOS EFECTOS LEGALES A QUE</w:t>
      </w:r>
      <w:r w:rsidRPr="00243A76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HAYA LUGAR LA EMPRESA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_____________, S. A DE C.V., REPRESENTADAPOR EL SEÑOR LICENCIADO ____________________, PRESIDENTE DEL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CONSEJO DE ADMINISTRACIÓN DE 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AL TENOR DE LOS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SIGUIENTES ANTECEDENTES Y CLAUSULAS:</w:t>
      </w:r>
    </w:p>
    <w:p w14:paraId="0E00936B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52C2C41A" w14:textId="77777777" w:rsidR="00BF3797" w:rsidRDefault="00BF3797" w:rsidP="00BF379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3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30"/>
          <w:bdr w:val="none" w:sz="0" w:space="0" w:color="auto" w:frame="1"/>
          <w:lang w:eastAsia="es-MX"/>
        </w:rPr>
        <w:t>ANTECEDENTES</w:t>
      </w:r>
    </w:p>
    <w:p w14:paraId="2A08FAB3" w14:textId="472432E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a) DE "EL FIDEICOMITENTE".</w:t>
      </w:r>
    </w:p>
    <w:p w14:paraId="214212BD" w14:textId="6C44DE6D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1. Declara el señor Lic. ________________________, que contrajo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matrimonio civil con la señora _______________________ en la ciudad de ________________, el día ______ de __________ de _____________ bajo 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l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régimen de sociedad conyugal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por bienes mancomunados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lo que acredita con copia certificada del acta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levantada en el Libro número _________ a cargo del Oficial del Registro Civil, de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citada jurisdicción a fojas_______, partida "Matrimonios".</w:t>
      </w:r>
    </w:p>
    <w:p w14:paraId="7902A8DA" w14:textId="2915FDC0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2. Sigue declarando que por escritura número ____________ de fecha ___de 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 pasada ante la fe del licenciado ________________,Notario Público número ___________ del Estado de ______________, inscrita en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el Registro Público de la Propiedad de Comercio de esa ciudad con fecha ______de ____________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 bajo la partida número _______ del Libro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Segundo, de la Sección de folios reales,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adquirió en propiedad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 por compra que le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hizo el señor _________________________ con autorización de su esposa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señora ______________________, una fracción del predio que se conoció con 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nombre de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“_________________”</w:t>
      </w:r>
      <w:r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ubicada al norte de la colonia ____________ 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ciudad de ____________________, con superficie de treinta hectáreas, con las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colindancias que aparecen en la escritura de propiedad que se anexa al presente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instrumento, anexo</w:t>
      </w:r>
      <w:r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número "x".</w:t>
      </w:r>
    </w:p>
    <w:p w14:paraId="49E96F97" w14:textId="4BB475DB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 3. Que el inmueble arriba descrito se encuentra libre de todo gravamen y</w:t>
      </w:r>
      <w:r w:rsidR="00243A76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limitación de dominio, según consta en el certificado expedido por el C. director del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Registro Público de la Propiedad del Estado de _________________, cuyo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documento se agrega como anexo número "y".</w:t>
      </w:r>
    </w:p>
    <w:p w14:paraId="69511AC6" w14:textId="77777777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4. Que el inmueble antes descrito tiene un valor de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$ 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(____________________) de acuerdo al avalúo bancario que en este acto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proporciona el que hace suyo aceptando la responsabilidad que le deviniera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dicha manifestación.</w:t>
      </w:r>
    </w:p>
    <w:p w14:paraId="54248E3B" w14:textId="73171C04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5. Que el inmueble antes descrito forma parte de la sociedad conyugal 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está sometido su matrimonio, por lo que la señora ___________________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otorga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AUTORIZACION, para que el mismo, se grave, se enajene, se transfiera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por cualquier medio legal o fideicomit</w:t>
      </w:r>
      <w:r w:rsid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ido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ya que es su libre y absoluta voluntad,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lo que comparece a la firma del presente instrumento.</w:t>
      </w:r>
    </w:p>
    <w:p w14:paraId="59EB6355" w14:textId="589AB565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6. Declara la compareciente ___________, S. A. DE C. V. por conducto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su representante legal Sr._________________________, que ha obtenido de la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Comisión Nacional Bancaria y de Valores la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autorización correspondiente para</w:t>
      </w:r>
      <w:r w:rsidRPr="00243A76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emitir papel comercial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por un monto total de $_________________(_____________________), según se desprende del oficio número _____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fecha 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 por un plazo de un año por lo que solicitó a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Fideicomisaria, asesoría, gestoría y colocación de dicho papel comercial ante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terceros inversionistas.</w:t>
      </w:r>
    </w:p>
    <w:p w14:paraId="14A5F16E" w14:textId="31965C78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7. Sigue declarando la compareciente __________, S.A. DE C.V., por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conducto de su representante legal, que es una Sociedad Mercantil legalmente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constituida de conformidad con las leyes del país, según consta en la Escritura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Pública número __________ pasada ante la fe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l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 ___________________, Notario Público número ______ de</w:t>
      </w:r>
      <w:r w:rsidR="00243A76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 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fecha ____ de ____________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_________. Por su parte el representante legal,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manifiesta Bajo Protesta de Decir Verdad que es presidente del Consejo de Administración de su representada, por lo que cuenta con facultades para celebrar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presente instrumento, y que dentro de dichas facultades se encuentra la de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realizar todo tipo de operaciones inherentes al objeto de la sociedad o que sean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consecuencia directa e indirecta de esta, ejecutar actos de administración y de</w:t>
      </w:r>
      <w:r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riguroso dominio, suscribir títulos de crédito y avales, según se desprende de la</w:t>
      </w:r>
      <w:r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escritura pública antes referida.</w:t>
      </w:r>
    </w:p>
    <w:p w14:paraId="7A86A930" w14:textId="706641F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8. Declara "EL FIDEICOMITENTE" que con el fin de garantizar el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cumplimiento de todas y cada una de las obligaciones derivadas de la emisión de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papel comercial por parte de la compareciente_______________, S.A. DE C.V., 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 refiere la declaración seis de este instrumento, mismo que será gestionado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y colocado por "LA FIDEICOMISARIA", a terceros últimos y legítimos tenedores de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papel comercial,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transmite en Fideicomiso irrevocable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highlight w:val="yellow"/>
          <w:bdr w:val="none" w:sz="0" w:space="0" w:color="auto" w:frame="1"/>
          <w:lang w:eastAsia="es-MX"/>
        </w:rPr>
        <w:t>a BANCO ____________,</w:t>
      </w:r>
      <w:r w:rsidRPr="00BF3797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S. A. INSTITUCION DE BANCA MULTIPLE GRUPO FINANCIERO ___________,el inmueble que ha quedado descrito en las declaraciones que anteceden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.</w:t>
      </w:r>
    </w:p>
    <w:p w14:paraId="1B15A10F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27D0716D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b) DE "LA FIDEICOMISARIA"</w:t>
      </w:r>
    </w:p>
    <w:p w14:paraId="7DE57F64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1. Que es una Sociedad Mercantil debidamente constituida conforme a las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leyes de la República Mexicana, autorizada para operar como intermediaria en el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Mercado de Valores y para realizar e intervenir en todo tipo de operaciones que se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lleven a cabo en la Bolsa Mexicana de Valores,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S. A. de C.V., según consta en la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escritura pública número ____________ de fecha 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pasada ante la fe del licenciado ________________,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Público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número _______ 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 cuyo primer testimonio fue inscrito en el Registro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Público de la Propiedad y del Comercio, el ______ de 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bajo el folio mercantil número ____________.</w:t>
      </w:r>
    </w:p>
    <w:p w14:paraId="23D87F77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2. Que se encuentra registrada en el Registro Nacional de Valores 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Intermediarios, Sección Intermediarios, bajo el número ______________ de fecha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 _____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___________.</w:t>
      </w:r>
    </w:p>
    <w:p w14:paraId="032B9BF5" w14:textId="77777777" w:rsidR="00E1722E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3. Que por escritura pública número __________ de fecha ______ de 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_________, pasada ante la fe del licenciado________________,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 de</w:t>
      </w:r>
      <w:r w:rsidR="00E1722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ciudad, se hizo constar la protocolización del Acta de Asamblea General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Extraordinaria de accionistas de BANCO____________, S.A., de fecha _____ de ________ de _________, en la que entre otros, se tomó el acuerdo de incorporar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 la sociedad al "Grupo Financiero __________________", y se autorizaron los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estatutos sociales de dicha sociedad.</w:t>
      </w:r>
    </w:p>
    <w:p w14:paraId="029C2630" w14:textId="02D20E2D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4. Que su representante legal cuenta con los poderes y facultades para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obligar a su representada en términos del presente contrato, como lo acredita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mediante escritura pública número ______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fecha de</w:t>
      </w:r>
      <w:r w:rsidR="00E1722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 de _________, pasada ante la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 del licenciado__________________,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_________</w:t>
      </w:r>
      <w:r w:rsidR="00E1722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de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ciudad bajo el folio mercantil____________, de fecha _______ de _______</w:t>
      </w:r>
      <w:r w:rsidRPr="00BF3797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  <w:lang w:eastAsia="es-MX"/>
        </w:rPr>
        <w:t>de____________.</w:t>
      </w:r>
    </w:p>
    <w:p w14:paraId="73AC738B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3B71ACC5" w14:textId="6E63547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7D62F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c) DE "LA FIDUCIARIA"</w:t>
      </w:r>
    </w:p>
    <w:p w14:paraId="12FDD74A" w14:textId="23ED7AFA" w:rsidR="00BF3797" w:rsidRPr="007D62F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1. Que es una Sociedad Mercantil debidamente constituida conforme a las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leyes de la República Mexicana, autorizada para operar como Institución de Banca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Múltiple en los términos de los artículos 8 y 10 de la Ley de Instituciones de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Crédito, según consta en la escritura pública número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</w:t>
      </w:r>
      <w:r w:rsidR="007D62F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fecha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e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</w:t>
      </w:r>
      <w:proofErr w:type="spellEnd"/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__, pasada ante la fe del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licenciado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 Público número ________ de</w:t>
      </w:r>
      <w:r w:rsidR="00B8096E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 fue inscrito en el Registro Público de la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Propiedad y del Comercio, el ________ de 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_______, bajo el folio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mercantil número________________.</w:t>
      </w:r>
    </w:p>
    <w:p w14:paraId="2F38F492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694FC49D" w14:textId="17377446" w:rsidR="00AA4890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 2. Que por escritura pública número ___________ de fecha _________ de ___________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__________, pasada ante la fe del licenciado _______________,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Notario Público número _________ de</w:t>
      </w:r>
      <w:r w:rsidR="007D62F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ciudad, se hizo constar la protocolización del Acta de Asamblea General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extraordinaria de accionistas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BANCO____________,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S.A.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fecha ____ de ________ de ____________, en la que entre otros, se tomó el acuerdo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incorporar a la sociedad al "Grupo Financiero ______________", y se</w:t>
      </w:r>
      <w:r w:rsidR="007D62F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autorizaron los estatutos sociales de dicha sociedad.</w:t>
      </w:r>
    </w:p>
    <w:p w14:paraId="2E6176E2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</w:p>
    <w:p w14:paraId="370B51D7" w14:textId="451F338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3. Que su representante legal cuenta con los poderes y facultades para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obligar a su representada en términos del presente contrato, como lo acredita</w:t>
      </w:r>
      <w:r w:rsidR="00AA4890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mediante escritura pública número ___________ de fecha _______ de ________de _________, pasada ante la fe del licenciado_______________________,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Notario Público número ___________ de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Ciudad de México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 cuyo primer testimonio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quedó inscrito en el Registro Público de la Propiedad y del Comercio de la misma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ciudad bajo el folio mercantil_______________, de fecha ___ de _____ </w:t>
      </w:r>
      <w:proofErr w:type="spellStart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</w:t>
      </w:r>
      <w:proofErr w:type="spellEnd"/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______.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De acuerdo 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los citados antecedentes, las partes se obligan a pasar en todo</w:t>
      </w:r>
      <w:r w:rsidR="00AA4890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tiempo y lugar al tenor de las siguientes:</w:t>
      </w:r>
    </w:p>
    <w:p w14:paraId="72C0380A" w14:textId="77777777" w:rsidR="00AA4890" w:rsidRDefault="00AA4890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5D8121AA" w14:textId="3DF55F82" w:rsidR="00AA4890" w:rsidRDefault="00BF3797" w:rsidP="00AA489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  <w:t>CLÁUSULAS</w:t>
      </w:r>
    </w:p>
    <w:p w14:paraId="095DD586" w14:textId="77777777" w:rsidR="00AA4890" w:rsidRDefault="00AA4890" w:rsidP="00AA489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484F85EA" w14:textId="5332C37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PRIMERA. DE LAS PARTES.</w:t>
      </w:r>
    </w:p>
    <w:p w14:paraId="2DD12F8F" w14:textId="63C4C40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Son partes del presente Contrato de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  <w:lang w:eastAsia="es-MX"/>
        </w:rPr>
        <w:t>Fideicomiso:</w:t>
      </w:r>
    </w:p>
    <w:p w14:paraId="0716E930" w14:textId="3999B48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a) FIDEICOMITENTE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. Señor______________________, con la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autorización de su esposa señora_______________________.</w:t>
      </w:r>
    </w:p>
    <w:p w14:paraId="37D08158" w14:textId="068FBC26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b) FIDEICOMISARIO.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Casa de Bolsa ______________, S.A. de C.V.,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Grupo Financiero_____________, por cuenta de terceros últimos y legítimos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tenedores del papel comercial bursátil emitido por ____________, S.A. DE C.V.</w:t>
      </w:r>
    </w:p>
    <w:p w14:paraId="5054171B" w14:textId="22B67FC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c) FIDUCIARIO.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Banco________________, S.A., Institución de Banca</w:t>
      </w:r>
      <w:r w:rsidR="0026712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Múltiple Grupo Financiero________________.</w:t>
      </w:r>
    </w:p>
    <w:p w14:paraId="430E490E" w14:textId="0251DDB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d)</w:t>
      </w:r>
      <w:r w:rsidR="00267128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Comparece a este acto para los efectos legales a que haya lugar la</w:t>
      </w:r>
      <w:r w:rsidR="00267128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empresa___________________, S.A. DE C.V., emisora del papel comercial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bursátil a que se refiere el antecedente A-6 del presente instrumento.</w:t>
      </w:r>
    </w:p>
    <w:p w14:paraId="7B81BD07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161567AB" w14:textId="1E40B28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SEGUNDA. DE LA CONSTITUCION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4E36CCD5" w14:textId="58A2866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señor Lic. _____________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_____con la autorización de su esposa señora __________________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___________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_____, constituye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este acto en su carácter de FIDEICOMITENTE, el FIDEICOMISO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IRREVOCABLE DE GARANTIA, </w:t>
      </w:r>
      <w:r w:rsidR="00883557"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TRANSMITIENDO 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BANCO,</w:t>
      </w:r>
      <w:r w:rsidR="0088355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S. A., INSTITUCIÓN DE</w:t>
      </w:r>
      <w:r w:rsidR="0088355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BANCA MÚLTIPLE GRUPO FINANCIERO________________,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en propiedad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fiduciaria el bien inmueble descrito en los antecedentes de este instrumento, libre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de todo gravamen con todo cuanto de hecho y de derecho corresponda a dicho</w:t>
      </w:r>
      <w:r w:rsidR="00D7114A" w:rsidRPr="00D7114A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bien, sin reserva ni limitación alguna, de conformidad a la legislación aplicable.</w:t>
      </w:r>
    </w:p>
    <w:p w14:paraId="275CECAF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32F0BF3B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</w:t>
      </w:r>
    </w:p>
    <w:p w14:paraId="58E5031D" w14:textId="6411E9BC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TERCERA. DE LA ACEPTACION DEL CARGO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64B550B7" w14:textId="6E0B031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BANCO_____________,</w:t>
      </w:r>
      <w:r w:rsidR="0088355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 A., División Fiduciaria, acepta el cargo que se le confiere mediante el presente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instrumento y protesta su fiel y leal desempeño.</w:t>
      </w:r>
    </w:p>
    <w:p w14:paraId="113DF84C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1AE66CE0" w14:textId="260E64C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CUARTA. DE LA MATERIA DEL FIDEICOMISO.</w:t>
      </w:r>
    </w:p>
    <w:p w14:paraId="14EB9289" w14:textId="437B070A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Es materia del presente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Fideicomiso el inmueble propiedad del señor</w:t>
      </w:r>
      <w:r w:rsidR="000E314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Lic.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____________________ que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adquirió mediante la escritura pública descrita en el antecedente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A-2 del presente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instrumento, inmueble que forma parte de la sociedad conyugal a que está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sometido el matrimonio de "EL FIDEICOMITENTE", por lo que en este mismo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instrumento, su señora esposa ____________________ otorga su autorización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que dicho bien sea Fideicomitido. Asimismo, 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el caso de que el patrimonio Fideicomitido se 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incremente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,</w:t>
      </w:r>
      <w:r w:rsidR="000E3148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lo futuro, serán materia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este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aportaciones de cualquier especie que se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realicen.</w:t>
      </w:r>
    </w:p>
    <w:p w14:paraId="528B0AD2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2C615E59" w14:textId="250BD8DB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QUINTA FINES DEL FIDEICOMISO.</w:t>
      </w:r>
    </w:p>
    <w:p w14:paraId="4C6DDAB0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Son fines del presente Fideicomiso:</w:t>
      </w:r>
    </w:p>
    <w:p w14:paraId="435EEF88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a) Que el Fiduciario mantenga la titularidad del patrimonio Fideicomitido,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hasta en tanto se cumpla la totalidad de las obligaciones contraídas por "EL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FIDEICOMITENTE".</w:t>
      </w:r>
    </w:p>
    <w:p w14:paraId="426586FB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b) Que el Fiduciario, garantice sin su responsabilidad personal, con los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bienes Fideicomitidos a Casa de Bolsa _____________, S. A de C.V., por cuenta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terceros últimos y legítimos tenedores del papel comercial emitido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por________, S. A de C.V., más sus intereses y accesorios, el cumplimiento de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las obligaciones contraídas por la emisión del papel comercial a que se refiere 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presente instrumento en su capítulo de antecedentes.</w:t>
      </w:r>
    </w:p>
    <w:p w14:paraId="259BE220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c) Aceptar en su caso, la sustitución o el incremento del patrimonio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fideicomitido, ya sea, con bienes muebles o inmuebles, así como por derechos; lo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deberá hacerse previo acuerdo entre las partes y de inmediato conocimiento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"EL FIDUCIARIO". Si fueren recursos en efectivo, "EL FIDUCIARIO" los deberá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invertir en instrumentos de renta fija de conformidad a las instrucciones que por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reciba de "EL FIDEICOMISARIO".</w:t>
      </w:r>
    </w:p>
    <w:p w14:paraId="54D5AF2D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el supuesto descrito en el párrafo que antecede, relativo a la substitución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bienes Fideicomitidos en garantía, el valor de estos no podrá ser inferior a las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obligaciones contraídas por "EL FIDEICOMITENTE", así como por la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compareciente en cuanto al valor de la </w:t>
      </w:r>
      <w:r w:rsidRPr="00B1339D">
        <w:rPr>
          <w:rFonts w:ascii="Comic Sans MS" w:eastAsia="Times New Roman" w:hAnsi="Comic Sans MS" w:cs="Arial"/>
          <w:color w:val="000000"/>
          <w:spacing w:val="-15"/>
          <w:highlight w:val="yellow"/>
          <w:bdr w:val="none" w:sz="0" w:space="0" w:color="auto" w:frame="1"/>
          <w:lang w:eastAsia="es-MX"/>
        </w:rPr>
        <w:t>emisión del papel comercial bursátil.</w:t>
      </w:r>
    </w:p>
    <w:p w14:paraId="2E6D483C" w14:textId="77B65AD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d) Una vez cumplidas todas las obligaciones contraídas por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fideicomitente, así como las contraídas por la compareciente___________, S.A.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C.V. y previa instrucción del FIDEICOMISARIO,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gire al FIDUCIARIO, éste</w:t>
      </w:r>
      <w:r w:rsidR="00D7114A"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30"/>
          <w:bdr w:val="none" w:sz="0" w:space="0" w:color="auto" w:frame="1"/>
          <w:lang w:eastAsia="es-MX"/>
        </w:rPr>
        <w:t>último revierta los bienes FIDEICOMITIDOS, en favor del FIDEICOMITENTE,</w:t>
      </w:r>
      <w:r w:rsidR="00D7114A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extinguiéndose así totalmente el presente fideicomiso.</w:t>
      </w:r>
    </w:p>
    <w:p w14:paraId="09F6C1C3" w14:textId="29C9169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</w:t>
      </w:r>
    </w:p>
    <w:p w14:paraId="5A7404BE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SEXTA INCUMPLIMIENTO.</w:t>
      </w:r>
    </w:p>
    <w:p w14:paraId="2FE6E1FD" w14:textId="3AB8AF5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En caso de incumplimiento de las obligaciones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contraídas por la FIDEICOMITENTE o por la compareciente_________, S. A.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C. V., la FIDEICOMISARIA girará instrucciones al FIDUCIARIO para que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inmediato se proceda a la enajenación de los bienes FIDEICOMITIDOS, 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persona, para que con el producto de la venta se cumplan con todos y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cada una de las obligaciones pendientes a cargo tanto de la FIDEICOMITENTE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como de la emisora compareciente, en virtud de que </w:t>
      </w:r>
      <w:r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el presente fideicomiso,</w:t>
      </w:r>
      <w:r w:rsidR="00D7114A" w:rsidRPr="000E3148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0E3148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garantiza el cumplimiento de las obligaciones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derivadas de la emisión de papel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comercial bursátil que __________, S.A. de C.V., colocó a terceros últimos y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legítimos tenedores de papel comercial, ello sujeto al procedimiento de ejecución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se señala en la cláusula siguiente.</w:t>
      </w:r>
    </w:p>
    <w:p w14:paraId="4206AAE2" w14:textId="77777777" w:rsidR="00D7114A" w:rsidRDefault="00D7114A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47786F24" w14:textId="404158B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SÉPTIMA. PROCEDIMIENTO DE EJECUCIÓN</w:t>
      </w:r>
      <w:r w:rsidR="00D7114A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0E4A5732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Las partes con pleno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conocimiento de que la voluntad es la suprema Ley de todos los contratos y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el procedimiento convencional en materia mercantil es el preferente, según lo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dispone el Código de Comercio, así como el presente Fideicomiso en garantía no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constituye prenda, acuerdan que en caso de incumplimiento de las obligaciones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contraídas por la FIDEICOMITENTE o por la empresa compareciente _________,S.A. de C.V., la FIDEICOMISARIA dará instrucciones a la FIDUCIARIA, para que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forma inmediata proceda a enajenar el bien fideicomitido en los siguientes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términos:</w:t>
      </w:r>
    </w:p>
    <w:p w14:paraId="7016DE28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a) La FIDEICOMISARIA notificará por escrito a la FIDUCIARIA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incumplimiento de las obligaciones garantizadas, dándole instrucciones para que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venda a terceros el bien fideicomitido.</w:t>
      </w:r>
    </w:p>
    <w:p w14:paraId="40E7C6A1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b) El FIDUCIARIO procederá a notificar la solicitud de venta de los bienes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fideicomitidos en este contrato al FIDEICOMITENTE y a la empresa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compareciente _________, S.A. de C.V.</w:t>
      </w:r>
    </w:p>
    <w:p w14:paraId="0F9D7A41" w14:textId="77777777" w:rsidR="00D7114A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c) El FIDEICOMITENTE y/o la empresa compareciente _______, S. A de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C.V., tendrá tres días hábiles contados a partir de la fecha en que el FIDUCIARIO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 haga dicha notificación, para cumplir con la totalidad de las obligaciones a su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cargo y en su caso pagar el papel comercial emitido incumplido en su pago.</w:t>
      </w:r>
    </w:p>
    <w:p w14:paraId="0835B892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d) Transcurrido el plazo señalado en el inciso que antecede sin que el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 y/o la empresa compareciente cumpla con las obligaciones a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su cargo y pague las cantidades insolutas derivadas de la emisión de papel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comercial a que se refiere el presente instrumento, o en su caso demuestre haber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cumplido con las obligaciones garantizadas por este contrato, el FIDUCIARIO</w:t>
      </w:r>
      <w:r w:rsidR="00D7114A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procederá a la venta de los bienes fideicomitidos para lo cual solicitará a la</w:t>
      </w:r>
      <w:r w:rsidR="00D7114A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FIDEICOMISARIA la provisión de los fondos necesarios para realizar las gestiones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ejecución respecto de los bienes fideicomitidos.</w:t>
      </w:r>
    </w:p>
    <w:p w14:paraId="724C95D0" w14:textId="0FF677D5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e) El FIDUCIARIO podrá proceder a la venta de que se trate por </w:t>
      </w:r>
      <w:proofErr w:type="spell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</w:t>
      </w:r>
      <w:proofErr w:type="spellEnd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mismo 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 medio de terceros.</w:t>
      </w:r>
    </w:p>
    <w:p w14:paraId="3B6098FB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f) El FIDUCIARIO antes de proceder a la venta del bien fideicomitido deberá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recabar dos avalúos de dos diferentes Instituciones de Crédito o Sociedades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Nacionales de Crédito, cuyo promedio servirá de base para la fijación de precio del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inmueble.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El FIDUCIARIO requerirá a la FIDEICOMITENTE y a la FIDEICOMISARIA</w:t>
      </w:r>
      <w:r w:rsidR="003372CD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que cada uno designe a la Institución de Crédito o a la Sociedad Nacional de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Crédito que vaya a practicar el avalúo y si no lo hiciere dentro de los tres días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siguientes, esas designaciones serán hechas por el FIDUCIARIO.</w:t>
      </w:r>
    </w:p>
    <w:p w14:paraId="2BC8D4A8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g) Una vez cumplido lo anterior el FIDUCIARIO procederá a la venta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inmediata de los bienes fideicomitidos mediante pública subasta, dando la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publicidad necesaria para lograr la venta a través de publicaciones en tres diarios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los de mayor circulación en el Distrito Federal, sirviendo como base para la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primera almoneda el promedio aritmético de los dos avalúos a que se refiere el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inciso anterior.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Si en la primera subasta no se logra la venta del bien fideicomitido se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procederá a convocar a otras dos subastas una cada diez días hábiles, reduciendo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un 10% en cada ocasión el precio de la base de remate.</w:t>
      </w:r>
    </w:p>
    <w:p w14:paraId="7849DBFC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h) Si no se logra la venta de los bienes fideicomitidos en la tercera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almoneda el FIDUCIARIO procederá a adjudicar los mismos a la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FIDEICOMISARIA en el valor de la última almoneda, dentro de un plazo que no</w:t>
      </w:r>
      <w:r w:rsidR="003372CD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podrá exceder de treinta días contados a partir de la fecha de la última subasta,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quedando a salvo los derechos de esta última respecto del saldo de las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obligaciones a cargo de la FIDEICOMITENTE y/o de la comparecient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 _________________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S. A. de C. V.</w:t>
      </w:r>
    </w:p>
    <w:p w14:paraId="77501FD9" w14:textId="6D67439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i) Los interesados en la compra de los bienes deberán depositar en efectivo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las oficinas de "EL FIDUCIARIO" o en donde éste lo indique, una cantidad no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menor al 25% (VEINTICINCO POR CIENTO), del valor de las subastas a efecto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ser admitidos como postores.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 existen varios interesados en la compra "EL FIDUCIARIO", sin su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responsabilidad elegirá por sorteo al adjudicatario y llevará a cabo la adjudicación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ante Notario Público, respecto de los bienes inmuebles, si los hubiere sin su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responsabilidad.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Una vez elegido el adquirente, "EL FIDUCIARIO" devolverá los depósitos 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 refiere el primer párrafo de este inciso a los demás postores, conservando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del adquirente elegido, como garantía de celebración de la operación definitiva,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pasará a formar parte del precio al realizarse la venta.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En caso de no llevarse a cabo la compra, el postor perderá el depósito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aplicándose el mismo en favor de "EL FIDEICOMISARIO", llamándose al siguiente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interesado en los mismos términos y condiciones.</w:t>
      </w:r>
    </w:p>
    <w:p w14:paraId="57E2B78D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36682A52" w14:textId="77777777" w:rsidR="003372CD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 Una vez realizada la venta "EL FIDUCIARIO" dará las instrucciones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necesarias para elevar a escritura pública la compraventa del bien fideicomitido,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misma que se otorgará ante Notario Público de su elección.</w:t>
      </w:r>
      <w:r w:rsidR="003372CD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Todos los costos y gastos en que incurra" EL FIDUCIARIO" serán cubiertos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"EL FIDEICOMISARIO" y restados del remanente que en su caso hubiere en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favor de "EL FIDEICOMITENTE", una vez que se hubiere cumplido con el pago de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obligaciones contraídas por "EL FIDEICOMITENTE" en favor de "ELFIDEICOMISARIO", así como las penas que en su caso sean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procedentes.</w:t>
      </w:r>
    </w:p>
    <w:p w14:paraId="2FA86F78" w14:textId="52D844A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j) Las partes de común acuerdo han pactado el procedimiento que ha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quedado asentado en el presente contrato y dan su pleno consentimiento, para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proofErr w:type="gramStart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</w:t>
      </w:r>
      <w:proofErr w:type="gramEnd"/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en caso de incumplimiento, "EL FIDUCIARIO" proceda conforme a lo aquí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establecido, y expresamente manifiestan que en la formación de su voluntad no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existe error, violencia, dolo o mala fe, por lo que se pudiera invalidar el presente</w:t>
      </w:r>
      <w:r w:rsidR="003372CD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contrato.</w:t>
      </w:r>
    </w:p>
    <w:p w14:paraId="24919C82" w14:textId="77777777" w:rsidR="00BF160F" w:rsidRDefault="00BF160F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</w:pPr>
    </w:p>
    <w:p w14:paraId="6BC920DD" w14:textId="7E3DD14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15"/>
          <w:bdr w:val="none" w:sz="0" w:space="0" w:color="auto" w:frame="1"/>
          <w:lang w:eastAsia="es-MX"/>
        </w:rPr>
        <w:t>OCTAVA. DEL DESTINO DE LOS RECURSOS.</w:t>
      </w:r>
    </w:p>
    <w:p w14:paraId="1DFEA90F" w14:textId="1B351EE8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 los recursos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provenientes de la venta del bien fideicomitido, la FIDUCIARIA procederá en forma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inmediata una vez cubiertas sus comisiones, a pagar a la FIDEICOMISARIA, el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importe de las obligaciones a su favor, así como de terceros últimos y legítimos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tenedores de papel comercial, derivadas de la emisión del papel comercial a que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se refiere el presente instrumento, más los gastos y costas que se ocasione con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motivo de la ejecución de las garantías.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caso de que no existiera algún remanente a favor del fideicomitente y/o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la compareciente________, S. A. de C. V. la FIDUCIARIA les entregará el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mismo; sin embargo, para el caso de que existiera algún saldo a favor de la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FIDEICOMISARIA y/o de los tenedores del papel comercial emitido, se dejan a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salvo sus derechos para que los ejercite en la forma que estime conveniente.</w:t>
      </w:r>
    </w:p>
    <w:p w14:paraId="5FEF744F" w14:textId="77777777" w:rsidR="00995A21" w:rsidRPr="00BF3797" w:rsidRDefault="00995A21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4DA87825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NOVENA. DE LAS MODIFICACIONES AL CONTRATO DE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FIDEICOMISO.</w:t>
      </w:r>
    </w:p>
    <w:p w14:paraId="5315F929" w14:textId="2BEFA9FD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presente contrato de fideicomiso solamente podrá modificarse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acuerdo expreso y por escrito de las partes contratantes.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el caso de que el patrimonio fideicomitido se incrementara con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recursos en efectivo el FIDUCIARIO tendrá facultades y obligaciones establecidas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los artículos 398, 399 de la Ley General de Títulos y Operaciones de Crédito,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estando facultado para cobrar intereses, dividendos y demás productos del fondo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fideicomitido,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deduciendo las sumas que necesite para pagar los impuestos y</w:t>
      </w:r>
      <w:r w:rsidR="00995A21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gastos que originen las inversiones.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el caso de que se tenga que realizar alguna retención de carácter</w:t>
      </w:r>
      <w:r w:rsidR="00995A21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fiscal, se estará en lo establecido en las disposiciones tributarias conducentes.</w:t>
      </w:r>
    </w:p>
    <w:p w14:paraId="787ACA3C" w14:textId="77777777" w:rsidR="00995A21" w:rsidRDefault="00995A21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07FAB7EA" w14:textId="386E3F2F" w:rsidR="00995A21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DECIMA. DISPOSICIONES GENERALES.</w:t>
      </w:r>
    </w:p>
    <w:p w14:paraId="6EA1C942" w14:textId="709080DE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El FIDEICOMITENTE o</w:t>
      </w:r>
      <w:r w:rsidR="00995A2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el</w:t>
      </w:r>
      <w:r w:rsidR="00995A21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FIDEICOMISARIO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tendrán la obligación de avisar por escrito al FIDUCIARIO de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situación jurídica o de hecho que sea de su conocimiento y que pudiera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afectar al presente fideicomiso, incluyendo los casos en que el patrimonio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fideicomitido se encuentre en peligro de perderse o menoscabarse.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Simultáneamente el FIDEICOMITENTE o el FIDEICOMISARIO, según</w:t>
      </w:r>
      <w:r w:rsid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corresponda, quedan obligados a designar a una o varias personas para que se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encarguen de la defensa del patrimonio fideicomitido y, en su caso, de ejercitar las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acciones y oponer las excepciones que sean necesarias para la defensa de los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bienes fideicomitidos.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este caso la FIDUCIARIA tendrá como obligación la de otorgar a favor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 las personas designadas un poder especial en los términos que procedan, a fin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de que él o los apoderados puedan hacer la defensa del patrimonio fideicomitido,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sin que la actuación de los apoderados sea imputable a la fiduciaria, por lo que en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este acto las partes la liberan de cualquier responsabilidad que al efecto pretenda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fincársele, ya que su única obligación en los términos de la presente cláusula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consiste en el otorgamiento del poder antedicho.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Los gastos y honorarios generados por la defensa del patrimonio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fideicomitido serán a cargo del FIDEICOMITENTE y así se lo hará saber por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a la FIDUCIARIA en el momento que se requiera a ésta última para que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o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torgue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los poderes correspondientes.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el caso de que el FIDUCIARIO reciba alguna notificación, demanda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 judicial o reclamación de cualquier tipo o clase, relacionada con el patrimonio del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presente fideicomiso, avisará de inmediato por escrito al FIDEICOMITENTE y al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FIDEICOMISARIO o, en su caso, al apoderado que cualquier de ellos o ambos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hayan designado, para que se aboque a la defensa del patrimonio fideicomitido,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no teniendo el fiduciario más responsabilidad que la de otorgar el poder a que se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refieren los párrafos anteriores.</w:t>
      </w:r>
    </w:p>
    <w:p w14:paraId="542519C9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4FB2D0AD" w14:textId="74F773D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PRIMERA. GASTOS.</w:t>
      </w:r>
    </w:p>
    <w:p w14:paraId="19FC65AD" w14:textId="0E672059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Los gastos de escrituración que se originen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el presente contrato, así como cualquier modificación o sustitución de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bienes fideicomitidos serán cubiertos por el FIDEICOMITENTE.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protocolización correspondiente será ante el Notario que las partes de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común acuerdo designen y será inscrita en la sección de la propiedad del Registro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Público del lugar en que el bien inmueble está ubicado, en los términos de la Ley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General de Títulos y Operaciones de Crédito.</w:t>
      </w:r>
    </w:p>
    <w:p w14:paraId="234B6C66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02D555C0" w14:textId="2550AEB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SEGUNDA. HONORARIOS DEL FIDUCIARIO.</w:t>
      </w:r>
    </w:p>
    <w:p w14:paraId="4D474732" w14:textId="3263BB5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 El FIDUCIARIO</w:t>
      </w:r>
      <w:r w:rsid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acepta el cargo que se le confiere en los términos de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ste contrato y protesta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desempeñarlo fielmente, y cobrará al FIDEICOMITENTE por concepto de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comisiones las siguientes cantidades:</w:t>
      </w:r>
    </w:p>
    <w:p w14:paraId="42831598" w14:textId="77777777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Times New Roman"/>
          <w:color w:val="000000"/>
          <w:lang w:eastAsia="es-MX"/>
        </w:rPr>
        <w:t> </w:t>
      </w:r>
    </w:p>
    <w:p w14:paraId="122DE974" w14:textId="4648C86D" w:rsidR="009174F3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 su intervención para el estudio y aceptación del presente fideicomiso,</w:t>
      </w:r>
      <w:r w:rsidR="009174F3"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 cantidad de $_______________, pagaderos al momento de la firma de este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instrumento</w:t>
      </w:r>
      <w:r w:rsidR="009174F3"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.</w:t>
      </w:r>
    </w:p>
    <w:p w14:paraId="6E562026" w14:textId="56D5E6DA" w:rsidR="009174F3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lastRenderedPageBreak/>
        <w:t>Por la administración del patrimonio</w:t>
      </w:r>
      <w:r w:rsidR="00954AC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*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fideicomitido, la cantidad de$_____________ mensuales, la que deberá serle cubierta por 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30"/>
          <w:bdr w:val="none" w:sz="0" w:space="0" w:color="auto" w:frame="1"/>
          <w:lang w:eastAsia="es-MX"/>
        </w:rPr>
        <w:t>FIDEICOMITENTE.</w:t>
      </w:r>
    </w:p>
    <w:p w14:paraId="39E03D30" w14:textId="5533DFCE" w:rsidR="00BF3797" w:rsidRPr="009174F3" w:rsidRDefault="00BF3797" w:rsidP="009174F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Por cualquier modificación que con posterioridad pretenda hacerse al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presente instrumento, la cantidad de $______________.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Los honorarios antes señalados se encuentran sujetos al pago del Impuesto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 Valor Agregado, en los términos de lo que establece la Ley de la materia.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En caso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de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exista cualquier adeudo pendiente de serle cubierto a la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FIDUCIARIA con motivo del presente instrumento, las partes que 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en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comparece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n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están de acuerdo en que la citada FIDUCIARIA podrá retardar sin responsabilidad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alguna el cumplimiento de los fines del presente fideicomiso, o inclusive retener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parte o el total del patrimonio fideicomitido, hasta en tanto no le sean cubiertos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honorarios que se encuentren pendientes de pago.</w:t>
      </w:r>
    </w:p>
    <w:p w14:paraId="0BEED3EB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6A983386" w14:textId="421DCA83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TERCERA. RESPONSABILIDAD DE LA FIDUCIARIA.</w:t>
      </w:r>
    </w:p>
    <w:p w14:paraId="6BFD9AC1" w14:textId="23168032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FIDUCIARIO no será responsable de actos, hechos u omisiones del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FIDEICOMITENTE, del FIDEICOMISARIO o de terceras personas que impidan el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cumplimiento de los fines de este contrato.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 FIDUCIARIO no tiene más obligaciones a su cargo que las expresamente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pactadas en el clausulado de este contrato.</w:t>
      </w:r>
    </w:p>
    <w:p w14:paraId="3140D648" w14:textId="77777777" w:rsidR="009174F3" w:rsidRPr="00BF3797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75BA03EA" w14:textId="2582A716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CUARTA.</w:t>
      </w:r>
      <w:r w:rsidR="009174F3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SANEAMIENTO PARA EL CASO DE EVICCION</w:t>
      </w:r>
      <w:r w:rsidR="009174F3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.</w:t>
      </w:r>
    </w:p>
    <w:p w14:paraId="7C352B6E" w14:textId="3B1ECECA" w:rsid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FIDEICOMITENTE está obligada a responder del saneamiento para el caso de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evicción en los términos de Ley, respecto de los bienes objeto del fideicomiso,</w:t>
      </w:r>
      <w:r w:rsidR="009174F3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responsabilidad que asume ante el propio FIDUCIARIO, facultándolo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expresamente para obligarla en dichos términos ante la persona o personas a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quienes en ejecución de este fideicomiso transmita la propiedad de dichos bienes.</w:t>
      </w:r>
    </w:p>
    <w:p w14:paraId="27EFF36D" w14:textId="77777777" w:rsidR="009174F3" w:rsidRPr="00BF3797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</w:p>
    <w:p w14:paraId="1ED00BE1" w14:textId="455FCF3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QUINTA.</w:t>
      </w:r>
      <w:r w:rsidR="003C5EEE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 xml:space="preserve"> REALIZAR OBRAS AUTORIZADAS.</w:t>
      </w:r>
    </w:p>
    <w:p w14:paraId="2E648663" w14:textId="61F78A1F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FIDEICOMITENTE sólo podrá realizar en los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inmuebles fideicomitidos aquellas obras que expresamente haya autorizado por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escrito la FIDEICOMISARIA, en cuyo caso, realizará las obras y construcciones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sean necesarias, previa obtención de los permisos que en su caso se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requieran, para lo cual, realizará por su cuenta los trámites y efectuará los pagos</w:t>
      </w:r>
      <w:r w:rsidR="009174F3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que sean necesarios bajo su responsabilidad.</w:t>
      </w:r>
    </w:p>
    <w:p w14:paraId="104508DA" w14:textId="77777777" w:rsidR="009174F3" w:rsidRDefault="009174F3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61846106" w14:textId="15343E4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DÉCIMA SEXTA. DURACION DEL FIDEICOMISO</w:t>
      </w:r>
    </w:p>
    <w:p w14:paraId="0AE84199" w14:textId="6D0ADE0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. El presente contrato de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fideicomiso tendrá la duración que sea necesaria para el cumplimiento de sus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fines, y podrá darse por terminado por cualquiera de las causas que al efecto</w:t>
      </w:r>
      <w:r w:rsidR="003C5EEE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prevé la Ley General de Títulos y Operaciones de Crédito en</w:t>
      </w:r>
      <w:r w:rsidR="000561A7">
        <w:rPr>
          <w:rFonts w:ascii="Comic Sans MS" w:eastAsia="Times New Roman" w:hAnsi="Comic Sans MS" w:cs="Times New Roman"/>
          <w:color w:val="000000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vigor, en virtud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que el FIDEICOMITENTE no se reserva el derecho de revocar el presente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fideicomiso.</w:t>
      </w:r>
    </w:p>
    <w:p w14:paraId="4DBE9593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</w:pPr>
    </w:p>
    <w:p w14:paraId="0B2934C5" w14:textId="237D05C4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DÉCIMA SEPTIMA. DOMICILIOS</w:t>
      </w:r>
      <w:r w:rsidR="000561A7">
        <w:rPr>
          <w:rFonts w:ascii="Comic Sans MS" w:eastAsia="Times New Roman" w:hAnsi="Comic Sans MS" w:cs="Arial"/>
          <w:b/>
          <w:bCs/>
          <w:color w:val="000000"/>
          <w:spacing w:val="-15"/>
          <w:bdr w:val="none" w:sz="0" w:space="0" w:color="auto" w:frame="1"/>
          <w:lang w:eastAsia="es-MX"/>
        </w:rPr>
        <w:t>.</w:t>
      </w:r>
    </w:p>
    <w:p w14:paraId="14A6D902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Las partes señalan como sus domicilios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los efectos del presente instrumento, los siguientes:</w:t>
      </w:r>
    </w:p>
    <w:p w14:paraId="2BC33DE1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</w:p>
    <w:p w14:paraId="6D4767A1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lastRenderedPageBreak/>
        <w:t>El fideicomitente: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Calle _________, No._______, Colonia______________, Código Postal _____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México, D. F.</w:t>
      </w:r>
    </w:p>
    <w:p w14:paraId="1164850A" w14:textId="58507DF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fiduciario: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Calle ____________, No._______, Colonia ___________, México D. F.</w:t>
      </w:r>
    </w:p>
    <w:p w14:paraId="46DA2728" w14:textId="68EB07D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El fideicomisario: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Calle ____________, No.______, Colonia _________, México D. F.</w:t>
      </w:r>
    </w:p>
    <w:p w14:paraId="3132714D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3A1D0F36" w14:textId="77316498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1339D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DÉCIMA OCTAVA. TÍTULOS DE LAS CLÁUSULAS</w:t>
      </w:r>
      <w:r w:rsidR="000561A7" w:rsidRPr="00B1339D">
        <w:rPr>
          <w:rFonts w:ascii="Comic Sans MS" w:eastAsia="Times New Roman" w:hAnsi="Comic Sans MS" w:cs="Arial"/>
          <w:b/>
          <w:bCs/>
          <w:color w:val="000000"/>
          <w:highlight w:val="yellow"/>
          <w:bdr w:val="none" w:sz="0" w:space="0" w:color="auto" w:frame="1"/>
          <w:lang w:eastAsia="es-MX"/>
        </w:rPr>
        <w:t>.</w:t>
      </w:r>
    </w:p>
    <w:p w14:paraId="07DD50C1" w14:textId="0367EA09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Las partes convienen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en que los títulos que aparecen en cada una de las cláusulas de este contrato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son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exclusivamente para facilitar su lectura y, por consiguiente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no se considerará que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definen, limitan o describen el contenido de las cláusulas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este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ni para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efectos de su interpretación o cumplimiento.</w:t>
      </w:r>
    </w:p>
    <w:p w14:paraId="3FD09FEA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</w:pPr>
    </w:p>
    <w:p w14:paraId="506FB030" w14:textId="41539D91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b/>
          <w:bCs/>
          <w:color w:val="000000"/>
          <w:bdr w:val="none" w:sz="0" w:space="0" w:color="auto" w:frame="1"/>
          <w:lang w:eastAsia="es-MX"/>
        </w:rPr>
        <w:t>DECIMA NOVENA. JURISDICCIÓN y COMPETENCIA</w:t>
      </w:r>
    </w:p>
    <w:p w14:paraId="705B0687" w14:textId="77777777" w:rsidR="000561A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Para la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interpretación y cumplimiento del presente contrato, así como para el caso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 controversia, litigio o reclamación de cualquier tipo, en contra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cualquiera de las partes de este contrato, todos aceptan someterse expresamente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a la jurisdicción y competencia de los tribunales competentes de la Ciudad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México, Distrito Federal, y renuncian expresamente a cualquier fuero distinto, que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por razón de sus domicilios presentes o futuros pudiera corresponderles.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Para la interpretación y cumplimiento del presente contrato, las partes se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sujetan en el siguiente orden, a lo dispuesto en la Ley de Instituciones de Crédito,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Ley del Banco de México, incluyendo las disposiciones administrativas que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ella emanen, la Ley General de Títulos y Operaciones de Crédito, el Código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Comercio, y solamente se aplicará supletoriamente a los ordenamientos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mencionados, en el caso de falta de disposiciones expresas, el Código Civil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 xml:space="preserve"> Federal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.</w:t>
      </w:r>
    </w:p>
    <w:p w14:paraId="47524458" w14:textId="77777777" w:rsidR="000561A7" w:rsidRDefault="000561A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</w:pPr>
    </w:p>
    <w:p w14:paraId="67C7047E" w14:textId="322D7932" w:rsidR="00BF3797" w:rsidRPr="00BF3797" w:rsidRDefault="00BF3797" w:rsidP="00BF379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es-MX"/>
        </w:rPr>
      </w:pP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Leído que fue el presente contrato por las partes, quienes enteradas de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contenido, valor y consecuencias legales de todas y cada una de sus cláusulas, lo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 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 xml:space="preserve">firman conjuntamente con sus Anexos en </w:t>
      </w:r>
      <w:r w:rsidR="000561A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la Ciudad de México</w:t>
      </w:r>
      <w:r w:rsidRPr="00BF3797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  <w:lang w:eastAsia="es-MX"/>
        </w:rPr>
        <w:t>, a los _____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días del mes de ________</w:t>
      </w:r>
      <w:r w:rsidR="000561A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</w:t>
      </w:r>
      <w:r w:rsidRPr="00BF3797">
        <w:rPr>
          <w:rFonts w:ascii="Comic Sans MS" w:eastAsia="Times New Roman" w:hAnsi="Comic Sans MS" w:cs="Arial"/>
          <w:color w:val="000000"/>
          <w:bdr w:val="none" w:sz="0" w:space="0" w:color="auto" w:frame="1"/>
          <w:lang w:eastAsia="es-MX"/>
        </w:rPr>
        <w:t>___ del año _____.</w:t>
      </w:r>
    </w:p>
    <w:p w14:paraId="750DE8D3" w14:textId="3EBD4907" w:rsidR="00DD758C" w:rsidRDefault="00DD758C" w:rsidP="00BF3797">
      <w:pPr>
        <w:spacing w:after="0"/>
        <w:jc w:val="both"/>
        <w:rPr>
          <w:rFonts w:ascii="Comic Sans MS" w:hAnsi="Comic Sans MS"/>
        </w:rPr>
      </w:pPr>
    </w:p>
    <w:p w14:paraId="7EA76502" w14:textId="76DB0B43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4C4C0E30" w14:textId="1CC9233A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6B592F1A" w14:textId="5770D9C7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1F5F7F56" w14:textId="2DA4CA21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25EB1D32" w14:textId="47CBCC66" w:rsidR="00741080" w:rsidRDefault="00741080" w:rsidP="00BF3797">
      <w:pPr>
        <w:spacing w:after="0"/>
        <w:jc w:val="both"/>
        <w:rPr>
          <w:rFonts w:ascii="Comic Sans MS" w:hAnsi="Comic Sans MS"/>
        </w:rPr>
      </w:pPr>
    </w:p>
    <w:p w14:paraId="706D3899" w14:textId="5848084A" w:rsidR="00741080" w:rsidRDefault="00741080" w:rsidP="00BF379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14:paraId="5E72D8A5" w14:textId="55CD9526" w:rsidR="00741080" w:rsidRDefault="00741080" w:rsidP="00BF379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FIDUCIARIA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FIDEICOMITENTE</w:t>
      </w:r>
    </w:p>
    <w:p w14:paraId="69CEAE50" w14:textId="77777777" w:rsidR="00741080" w:rsidRPr="00BF3797" w:rsidRDefault="00741080" w:rsidP="00BF3797">
      <w:pPr>
        <w:spacing w:after="0"/>
        <w:jc w:val="both"/>
        <w:rPr>
          <w:rFonts w:ascii="Comic Sans MS" w:hAnsi="Comic Sans MS"/>
        </w:rPr>
      </w:pPr>
    </w:p>
    <w:sectPr w:rsidR="00741080" w:rsidRPr="00BF3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3124"/>
    <w:multiLevelType w:val="multilevel"/>
    <w:tmpl w:val="C7B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13552"/>
    <w:multiLevelType w:val="hybridMultilevel"/>
    <w:tmpl w:val="4F200D36"/>
    <w:lvl w:ilvl="0" w:tplc="D5A6B9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97"/>
    <w:rsid w:val="000561A7"/>
    <w:rsid w:val="000E3148"/>
    <w:rsid w:val="00243A76"/>
    <w:rsid w:val="00267128"/>
    <w:rsid w:val="003372CD"/>
    <w:rsid w:val="003C5EEE"/>
    <w:rsid w:val="00741080"/>
    <w:rsid w:val="007A73C5"/>
    <w:rsid w:val="007D62F7"/>
    <w:rsid w:val="00883557"/>
    <w:rsid w:val="009174F3"/>
    <w:rsid w:val="00954AC3"/>
    <w:rsid w:val="00995A21"/>
    <w:rsid w:val="00AA4890"/>
    <w:rsid w:val="00B1339D"/>
    <w:rsid w:val="00B8096E"/>
    <w:rsid w:val="00BF160F"/>
    <w:rsid w:val="00BF3797"/>
    <w:rsid w:val="00D7114A"/>
    <w:rsid w:val="00DD758C"/>
    <w:rsid w:val="00E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6D73"/>
  <w15:chartTrackingRefBased/>
  <w15:docId w15:val="{7F2D6903-881F-4878-B65F-620D378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">
    <w:name w:val="a"/>
    <w:basedOn w:val="Fuentedeprrafopredeter"/>
    <w:rsid w:val="00BF3797"/>
  </w:style>
  <w:style w:type="character" w:customStyle="1" w:styleId="w6">
    <w:name w:val="w6"/>
    <w:basedOn w:val="Fuentedeprrafopredeter"/>
    <w:rsid w:val="00BF3797"/>
  </w:style>
  <w:style w:type="character" w:customStyle="1" w:styleId="l7">
    <w:name w:val="l7"/>
    <w:basedOn w:val="Fuentedeprrafopredeter"/>
    <w:rsid w:val="00BF3797"/>
  </w:style>
  <w:style w:type="character" w:customStyle="1" w:styleId="w7">
    <w:name w:val="w7"/>
    <w:basedOn w:val="Fuentedeprrafopredeter"/>
    <w:rsid w:val="00BF3797"/>
  </w:style>
  <w:style w:type="character" w:customStyle="1" w:styleId="w">
    <w:name w:val="w"/>
    <w:basedOn w:val="Fuentedeprrafopredeter"/>
    <w:rsid w:val="00BF3797"/>
  </w:style>
  <w:style w:type="character" w:customStyle="1" w:styleId="w12">
    <w:name w:val="w12"/>
    <w:basedOn w:val="Fuentedeprrafopredeter"/>
    <w:rsid w:val="00BF3797"/>
  </w:style>
  <w:style w:type="character" w:customStyle="1" w:styleId="l9">
    <w:name w:val="l9"/>
    <w:basedOn w:val="Fuentedeprrafopredeter"/>
    <w:rsid w:val="00BF3797"/>
  </w:style>
  <w:style w:type="character" w:customStyle="1" w:styleId="w9">
    <w:name w:val="w9"/>
    <w:basedOn w:val="Fuentedeprrafopredeter"/>
    <w:rsid w:val="00BF3797"/>
  </w:style>
  <w:style w:type="character" w:customStyle="1" w:styleId="l8">
    <w:name w:val="l8"/>
    <w:basedOn w:val="Fuentedeprrafopredeter"/>
    <w:rsid w:val="00BF3797"/>
  </w:style>
  <w:style w:type="paragraph" w:customStyle="1" w:styleId="listitem">
    <w:name w:val="list_item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BF3797"/>
    <w:rPr>
      <w:i/>
      <w:iCs/>
    </w:rPr>
  </w:style>
  <w:style w:type="paragraph" w:customStyle="1" w:styleId="bodytext">
    <w:name w:val="body_text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F379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F37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797"/>
    <w:rPr>
      <w:color w:val="800080"/>
      <w:u w:val="single"/>
    </w:rPr>
  </w:style>
  <w:style w:type="paragraph" w:customStyle="1" w:styleId="canceltext">
    <w:name w:val="cancel_text"/>
    <w:basedOn w:val="Normal"/>
    <w:rsid w:val="00B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l">
    <w:name w:val="l"/>
    <w:basedOn w:val="Fuentedeprrafopredeter"/>
    <w:rsid w:val="00BF3797"/>
  </w:style>
  <w:style w:type="character" w:customStyle="1" w:styleId="l6">
    <w:name w:val="l6"/>
    <w:basedOn w:val="Fuentedeprrafopredeter"/>
    <w:rsid w:val="00BF3797"/>
  </w:style>
  <w:style w:type="character" w:customStyle="1" w:styleId="l11">
    <w:name w:val="l11"/>
    <w:basedOn w:val="Fuentedeprrafopredeter"/>
    <w:rsid w:val="00BF3797"/>
  </w:style>
  <w:style w:type="character" w:customStyle="1" w:styleId="l10">
    <w:name w:val="l10"/>
    <w:basedOn w:val="Fuentedeprrafopredeter"/>
    <w:rsid w:val="00BF3797"/>
  </w:style>
  <w:style w:type="character" w:customStyle="1" w:styleId="w8">
    <w:name w:val="w8"/>
    <w:basedOn w:val="Fuentedeprrafopredeter"/>
    <w:rsid w:val="00BF3797"/>
  </w:style>
  <w:style w:type="character" w:customStyle="1" w:styleId="w11">
    <w:name w:val="w11"/>
    <w:basedOn w:val="Fuentedeprrafopredeter"/>
    <w:rsid w:val="00BF3797"/>
  </w:style>
  <w:style w:type="character" w:customStyle="1" w:styleId="w10">
    <w:name w:val="w10"/>
    <w:basedOn w:val="Fuentedeprrafopredeter"/>
    <w:rsid w:val="00BF3797"/>
  </w:style>
  <w:style w:type="character" w:customStyle="1" w:styleId="l12">
    <w:name w:val="l12"/>
    <w:basedOn w:val="Fuentedeprrafopredeter"/>
    <w:rsid w:val="00BF3797"/>
  </w:style>
  <w:style w:type="paragraph" w:styleId="Prrafodelista">
    <w:name w:val="List Paragraph"/>
    <w:basedOn w:val="Normal"/>
    <w:uiPriority w:val="34"/>
    <w:qFormat/>
    <w:rsid w:val="009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67">
                  <w:marLeft w:val="0"/>
                  <w:marRight w:val="0"/>
                  <w:marTop w:val="0"/>
                  <w:marBottom w:val="0"/>
                  <w:divBdr>
                    <w:top w:val="single" w:sz="6" w:space="0" w:color="CACED9"/>
                    <w:left w:val="single" w:sz="6" w:space="0" w:color="CACED9"/>
                    <w:bottom w:val="single" w:sz="6" w:space="0" w:color="CACED9"/>
                    <w:right w:val="single" w:sz="6" w:space="0" w:color="CACED9"/>
                  </w:divBdr>
                </w:div>
              </w:divsChild>
            </w:div>
          </w:divsChild>
        </w:div>
        <w:div w:id="988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8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3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4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88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1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1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9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43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5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3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7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0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E9F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5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4426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Corporativo D.G.</cp:lastModifiedBy>
  <cp:revision>13</cp:revision>
  <dcterms:created xsi:type="dcterms:W3CDTF">2020-08-03T23:31:00Z</dcterms:created>
  <dcterms:modified xsi:type="dcterms:W3CDTF">2021-05-07T00:28:00Z</dcterms:modified>
</cp:coreProperties>
</file>