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02" w:rsidRDefault="00F52B02" w:rsidP="00F52B02">
      <w:pPr>
        <w:pStyle w:val="ANOTACION"/>
        <w:spacing w:before="20" w:after="17" w:line="240" w:lineRule="auto"/>
      </w:pPr>
      <w:r w:rsidRPr="00EA66E7">
        <w:t>ANEXO</w:t>
      </w:r>
      <w:r>
        <w:t xml:space="preserve"> </w:t>
      </w:r>
      <w:r w:rsidRPr="00EA66E7">
        <w:t>21</w:t>
      </w:r>
      <w:r>
        <w:t xml:space="preserve"> </w:t>
      </w:r>
      <w:r w:rsidRPr="00EA66E7">
        <w:t>DE</w:t>
      </w:r>
      <w:r>
        <w:t xml:space="preserve"> </w:t>
      </w:r>
      <w:r w:rsidRPr="00EA66E7">
        <w:t>LAS</w:t>
      </w:r>
      <w:r>
        <w:t xml:space="preserve"> </w:t>
      </w:r>
      <w:r w:rsidRPr="00EA66E7">
        <w:t>REGLAS</w:t>
      </w:r>
      <w:r>
        <w:t xml:space="preserve"> </w:t>
      </w:r>
      <w:r w:rsidRPr="00EA66E7">
        <w:t>GENERALES</w:t>
      </w:r>
      <w:r>
        <w:t xml:space="preserve"> </w:t>
      </w:r>
      <w:r w:rsidRPr="00EA66E7">
        <w:t>DE</w:t>
      </w:r>
      <w:r>
        <w:t xml:space="preserve"> </w:t>
      </w:r>
      <w:r w:rsidRPr="00EA66E7">
        <w:t>COMERCIO</w:t>
      </w:r>
      <w:r>
        <w:t xml:space="preserve"> </w:t>
      </w:r>
      <w:r w:rsidRPr="00EA66E7">
        <w:t>EXTERIOR</w:t>
      </w:r>
      <w:r>
        <w:t xml:space="preserve"> </w:t>
      </w:r>
      <w:r w:rsidRPr="00EA66E7">
        <w:t>PARA</w:t>
      </w:r>
      <w:r>
        <w:t xml:space="preserve"> </w:t>
      </w:r>
      <w:r w:rsidRPr="00EA66E7">
        <w:t>2020</w:t>
      </w:r>
    </w:p>
    <w:p w:rsidR="00F52B02" w:rsidRPr="00EA66E7" w:rsidRDefault="00F52B02" w:rsidP="00F52B02">
      <w:pPr>
        <w:pStyle w:val="ANOTACION"/>
        <w:spacing w:before="20" w:after="17" w:line="240" w:lineRule="auto"/>
      </w:pPr>
    </w:p>
    <w:p w:rsidR="00F52B02" w:rsidRPr="00EA66E7" w:rsidRDefault="00F52B02" w:rsidP="00F52B02">
      <w:pPr>
        <w:pStyle w:val="Texto"/>
        <w:spacing w:before="20" w:after="17" w:line="240" w:lineRule="auto"/>
        <w:ind w:firstLine="0"/>
        <w:jc w:val="center"/>
        <w:rPr>
          <w:b/>
        </w:rPr>
      </w:pPr>
      <w:r w:rsidRPr="00EA66E7">
        <w:rPr>
          <w:b/>
        </w:rPr>
        <w:t>Aduanas</w:t>
      </w:r>
      <w:r>
        <w:rPr>
          <w:b/>
        </w:rPr>
        <w:t xml:space="preserve"> </w:t>
      </w:r>
      <w:r w:rsidRPr="00EA66E7">
        <w:rPr>
          <w:b/>
        </w:rPr>
        <w:t>autorizadas</w:t>
      </w:r>
      <w:r>
        <w:rPr>
          <w:b/>
        </w:rPr>
        <w:t xml:space="preserve"> </w:t>
      </w:r>
      <w:r w:rsidRPr="00EA66E7">
        <w:rPr>
          <w:b/>
        </w:rPr>
        <w:t>para</w:t>
      </w:r>
      <w:r>
        <w:rPr>
          <w:b/>
        </w:rPr>
        <w:t xml:space="preserve"> </w:t>
      </w:r>
      <w:r w:rsidRPr="00EA66E7">
        <w:rPr>
          <w:b/>
        </w:rPr>
        <w:t>tramitar</w:t>
      </w:r>
      <w:r>
        <w:rPr>
          <w:b/>
        </w:rPr>
        <w:t xml:space="preserve"> </w:t>
      </w:r>
      <w:r w:rsidRPr="00EA66E7">
        <w:rPr>
          <w:b/>
        </w:rPr>
        <w:t>el</w:t>
      </w:r>
      <w:r>
        <w:rPr>
          <w:b/>
        </w:rPr>
        <w:t xml:space="preserve"> </w:t>
      </w:r>
      <w:r w:rsidRPr="00EA66E7">
        <w:rPr>
          <w:b/>
        </w:rPr>
        <w:t>despacho</w:t>
      </w:r>
      <w:r>
        <w:rPr>
          <w:b/>
        </w:rPr>
        <w:t xml:space="preserve"> </w:t>
      </w:r>
      <w:r w:rsidRPr="00EA66E7">
        <w:rPr>
          <w:b/>
        </w:rPr>
        <w:t>aduanero</w:t>
      </w:r>
      <w:r>
        <w:rPr>
          <w:b/>
        </w:rPr>
        <w:t xml:space="preserve"> </w:t>
      </w:r>
      <w:r w:rsidRPr="00EA66E7">
        <w:rPr>
          <w:b/>
        </w:rPr>
        <w:t>de</w:t>
      </w:r>
      <w:r>
        <w:rPr>
          <w:b/>
        </w:rPr>
        <w:t xml:space="preserve"> </w:t>
      </w:r>
      <w:r w:rsidRPr="00EA66E7">
        <w:rPr>
          <w:b/>
        </w:rPr>
        <w:t>determinado</w:t>
      </w:r>
      <w:r>
        <w:rPr>
          <w:b/>
        </w:rPr>
        <w:t xml:space="preserve"> </w:t>
      </w:r>
      <w:r w:rsidRPr="00EA66E7">
        <w:rPr>
          <w:b/>
        </w:rPr>
        <w:t>tipo</w:t>
      </w:r>
      <w:r>
        <w:rPr>
          <w:b/>
        </w:rPr>
        <w:t xml:space="preserve"> </w:t>
      </w:r>
      <w:r w:rsidRPr="00EA66E7">
        <w:rPr>
          <w:b/>
        </w:rPr>
        <w:t>de</w:t>
      </w:r>
      <w:r>
        <w:rPr>
          <w:b/>
        </w:rPr>
        <w:t xml:space="preserve"> </w:t>
      </w:r>
      <w:r w:rsidRPr="00EA66E7">
        <w:rPr>
          <w:b/>
        </w:rPr>
        <w:t>mercancías.</w:t>
      </w:r>
    </w:p>
    <w:p w:rsidR="00F52B02" w:rsidRDefault="00F52B02" w:rsidP="00F52B02">
      <w:pPr>
        <w:pStyle w:val="ROMANOS"/>
        <w:spacing w:before="20" w:after="17" w:line="240" w:lineRule="auto"/>
      </w:pPr>
      <w:r w:rsidRPr="00EA66E7">
        <w:rPr>
          <w:b/>
        </w:rPr>
        <w:t>A.</w:t>
      </w:r>
      <w:r w:rsidRPr="00EA66E7">
        <w:rPr>
          <w:b/>
        </w:rPr>
        <w:tab/>
      </w:r>
      <w:r w:rsidRPr="00EA66E7">
        <w:t>Tratándose</w:t>
      </w:r>
      <w:r>
        <w:t xml:space="preserve"> </w:t>
      </w:r>
      <w:r w:rsidRPr="00EA66E7">
        <w:t>del</w:t>
      </w:r>
      <w:r>
        <w:t xml:space="preserve"> </w:t>
      </w:r>
      <w:r w:rsidRPr="00EA66E7">
        <w:t>despacho</w:t>
      </w:r>
      <w:r>
        <w:t xml:space="preserve"> </w:t>
      </w:r>
      <w:r w:rsidRPr="00EA66E7">
        <w:t>aduanero</w:t>
      </w:r>
      <w:r>
        <w:t xml:space="preserve"> </w:t>
      </w:r>
      <w:r w:rsidRPr="00EA66E7">
        <w:t>de</w:t>
      </w:r>
      <w:r>
        <w:t xml:space="preserve"> </w:t>
      </w:r>
      <w:r w:rsidRPr="00EA66E7">
        <w:t>las</w:t>
      </w:r>
      <w:r>
        <w:t xml:space="preserve"> </w:t>
      </w:r>
      <w:r w:rsidRPr="00EA66E7">
        <w:t>mercancías</w:t>
      </w:r>
      <w:r>
        <w:t xml:space="preserve"> </w:t>
      </w:r>
      <w:r w:rsidRPr="00EA66E7">
        <w:t>que</w:t>
      </w:r>
      <w:r>
        <w:t xml:space="preserve"> </w:t>
      </w:r>
      <w:r w:rsidRPr="00EA66E7">
        <w:t>se</w:t>
      </w:r>
      <w:r>
        <w:t xml:space="preserve"> </w:t>
      </w:r>
      <w:r w:rsidRPr="00EA66E7">
        <w:t>introduzcan</w:t>
      </w:r>
      <w:r>
        <w:t xml:space="preserve"> </w:t>
      </w:r>
      <w:r w:rsidRPr="00EA66E7">
        <w:t>al</w:t>
      </w:r>
      <w:r>
        <w:t xml:space="preserve"> </w:t>
      </w:r>
      <w:r w:rsidRPr="00EA66E7">
        <w:t>país</w:t>
      </w:r>
      <w:r>
        <w:t xml:space="preserve"> </w:t>
      </w:r>
      <w:r w:rsidRPr="00EA66E7">
        <w:t>para</w:t>
      </w:r>
      <w:r>
        <w:t xml:space="preserve"> </w:t>
      </w:r>
      <w:r w:rsidRPr="00EA66E7">
        <w:t>destinarlas</w:t>
      </w:r>
      <w:r>
        <w:t xml:space="preserve"> </w:t>
      </w:r>
      <w:r w:rsidRPr="00EA66E7">
        <w:t>a</w:t>
      </w:r>
      <w:r>
        <w:t xml:space="preserve"> </w:t>
      </w:r>
      <w:r w:rsidRPr="00EA66E7">
        <w:t>los</w:t>
      </w:r>
      <w:r>
        <w:t xml:space="preserve"> </w:t>
      </w:r>
      <w:r w:rsidRPr="00EA66E7">
        <w:t>regímenes</w:t>
      </w:r>
      <w:r>
        <w:t xml:space="preserve"> </w:t>
      </w:r>
      <w:r w:rsidRPr="00EA66E7">
        <w:t>aduaneros</w:t>
      </w:r>
      <w:r>
        <w:t xml:space="preserve"> </w:t>
      </w:r>
      <w:r w:rsidRPr="00EA66E7">
        <w:t>de</w:t>
      </w:r>
      <w:r>
        <w:t xml:space="preserve"> </w:t>
      </w:r>
      <w:r w:rsidRPr="00EA66E7">
        <w:t>importación</w:t>
      </w:r>
      <w:r>
        <w:t xml:space="preserve"> </w:t>
      </w:r>
      <w:r w:rsidRPr="00EA66E7">
        <w:t>definitiva,</w:t>
      </w:r>
      <w:r>
        <w:t xml:space="preserve"> </w:t>
      </w:r>
      <w:r w:rsidRPr="00EA66E7">
        <w:t>temporal</w:t>
      </w:r>
      <w:r>
        <w:t xml:space="preserve"> </w:t>
      </w:r>
      <w:r w:rsidRPr="00EA66E7">
        <w:t>o</w:t>
      </w:r>
      <w:r>
        <w:t xml:space="preserve"> </w:t>
      </w:r>
      <w:r w:rsidRPr="00EA66E7">
        <w:t>régimen</w:t>
      </w:r>
      <w:r>
        <w:t xml:space="preserve"> </w:t>
      </w:r>
      <w:r w:rsidRPr="00EA66E7">
        <w:t>de</w:t>
      </w:r>
      <w:r>
        <w:t xml:space="preserve"> </w:t>
      </w:r>
      <w:r w:rsidRPr="00EA66E7">
        <w:t>recinto</w:t>
      </w:r>
      <w:r>
        <w:t xml:space="preserve"> </w:t>
      </w:r>
      <w:r w:rsidRPr="00EA66E7">
        <w:t>fiscalizado</w:t>
      </w:r>
      <w:r>
        <w:t xml:space="preserve"> </w:t>
      </w:r>
      <w:r w:rsidRPr="00EA66E7">
        <w:t>estratégico</w:t>
      </w:r>
      <w:r>
        <w:t xml:space="preserve"> </w:t>
      </w:r>
      <w:r w:rsidRPr="00EA66E7">
        <w:t>de</w:t>
      </w:r>
      <w:r>
        <w:t xml:space="preserve"> </w:t>
      </w:r>
      <w:r w:rsidRPr="00EA66E7">
        <w:t>las</w:t>
      </w:r>
      <w:r>
        <w:t xml:space="preserve"> </w:t>
      </w:r>
      <w:r w:rsidRPr="00EA66E7">
        <w:t>siguientes</w:t>
      </w:r>
      <w:r>
        <w:t xml:space="preserve"> </w:t>
      </w:r>
      <w:r w:rsidRPr="00EA66E7">
        <w:t>mercancías:</w:t>
      </w:r>
    </w:p>
    <w:p w:rsidR="00042E88" w:rsidRPr="00EA66E7" w:rsidRDefault="00042E88" w:rsidP="00F52B02">
      <w:pPr>
        <w:pStyle w:val="ROMANOS"/>
        <w:spacing w:before="20" w:after="17" w:line="240" w:lineRule="auto"/>
      </w:pPr>
    </w:p>
    <w:p w:rsidR="00F52B02" w:rsidRPr="00EA66E7" w:rsidRDefault="00F52B02" w:rsidP="00F52B02">
      <w:pPr>
        <w:pStyle w:val="INCISO"/>
        <w:spacing w:before="20" w:after="17" w:line="240" w:lineRule="auto"/>
      </w:pPr>
      <w:r w:rsidRPr="00EA66E7">
        <w:rPr>
          <w:b/>
        </w:rPr>
        <w:t>I.</w:t>
      </w:r>
      <w:r w:rsidRPr="00EA66E7">
        <w:tab/>
        <w:t>Productos</w:t>
      </w:r>
      <w:r>
        <w:t xml:space="preserve"> </w:t>
      </w:r>
      <w:r w:rsidRPr="00EA66E7">
        <w:t>radiactivos</w:t>
      </w:r>
      <w:r>
        <w:t xml:space="preserve"> </w:t>
      </w:r>
      <w:r w:rsidRPr="00EA66E7">
        <w:t>y</w:t>
      </w:r>
      <w:r>
        <w:t xml:space="preserve"> </w:t>
      </w:r>
      <w:r w:rsidRPr="00EA66E7">
        <w:t>nucleares:</w:t>
      </w:r>
      <w:r>
        <w:t xml:space="preserve"> </w:t>
      </w:r>
      <w:bookmarkStart w:id="0" w:name="OLE_LINK3"/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5160"/>
        <w:gridCol w:w="1938"/>
      </w:tblGrid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número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identificación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comercial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Acotación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2612.10.01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Minerales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concentrados.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Minerales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concentrados.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2612.20.01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Minerales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torio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concentrados.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Minerales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torio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concentrados.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2844.10.01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natural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aleaciones,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dispersiones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(incluido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cermet),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productos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cerámicos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mezclas,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contengan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natural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compuestos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natural.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natural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compuestos;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aleaciones,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dispersiones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(incluido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cermet),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productos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cerámicos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mezclas,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contengan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natural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compuestos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natural.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2844.20.01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enriquecido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U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235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plutonio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aleaciones,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dispersiones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(incluido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cermet),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productos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cerámicos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mezclas,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contengan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enriquecido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U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235,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plutonio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compuestos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productos.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enriquecido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U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235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compuestos;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plutonio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compuestos;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aleaciones,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dispersiones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(incluido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cermet),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productos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cerámicos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mezclas,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contengan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enriquecido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U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235,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plutonio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compuestos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productos.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2844.30.01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empobrecido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U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235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torio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aleaciones,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dispersiones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(incluido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cermet),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productos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cerámicos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mezclas,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contengan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empobrecido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U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235,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torio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compuestos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productos.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empobrecido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U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235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compuestos;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torio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compuestos;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aleaciones,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dispersiones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(incluido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cermet),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productos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cerámicos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mezclas,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contengan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empobrecido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U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235,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torio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compuestos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productos.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2844.40.03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Elementos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isótopos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compuestos,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radiactivos,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las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978C9">
              <w:rPr>
                <w:b/>
                <w:color w:val="000000"/>
                <w:sz w:val="14"/>
                <w:szCs w:val="14"/>
              </w:rPr>
              <w:t>subpartidas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2844.10,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2844.20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978C9">
              <w:rPr>
                <w:b/>
                <w:color w:val="000000"/>
                <w:sz w:val="14"/>
                <w:szCs w:val="14"/>
              </w:rPr>
              <w:t>ó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2844.30;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aleaciones,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dispersiones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(incluido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cermet),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productos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cerámicos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mezclas,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contengan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elementos,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isótopos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residuos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radiactivos.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Cesio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137.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Cobalto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radiactivo.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2844.50.01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Elementos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combustibles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(cartuchos)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agotados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(irradiados)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reactores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nucleares.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Elementos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combustibles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(cartuchos)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agotados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(irradiados)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reactores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nucleares.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2845.10.01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Agua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pesada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(óxido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deuterio).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Agua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pesada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(óxido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deuterio).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2846.90.99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8401.10.01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Reactores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nucleares.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Reactores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nucleares.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8401.20.01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Máquinas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aparatos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separación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isotópica,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partes.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Máquinas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aparatos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separación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isotópica,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partes.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8401.30.01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Elementos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combustibles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(cartuchos)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sin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irradiar.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Elementos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combustibles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(cartuchos)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sin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irradiar.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8401.40.01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Partes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reactores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nucleares.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Partes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reactores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nucleares.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9022.21.02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B978C9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uso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médico,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quirúrgico,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odontológico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b/>
                <w:color w:val="000000"/>
                <w:sz w:val="14"/>
                <w:szCs w:val="14"/>
              </w:rPr>
              <w:t>veterinario.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B978C9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B978C9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uso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médico,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quirúrgico,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odontológico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B978C9">
              <w:rPr>
                <w:color w:val="000000"/>
                <w:sz w:val="14"/>
                <w:szCs w:val="14"/>
              </w:rPr>
              <w:t>veterinario.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8C9" w:rsidRDefault="00F52B02" w:rsidP="001C26C7">
            <w:pPr>
              <w:pStyle w:val="Texto"/>
              <w:spacing w:before="20" w:after="1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bookmarkEnd w:id="0"/>
    </w:tbl>
    <w:p w:rsidR="00F52B02" w:rsidRPr="00EA66E7" w:rsidRDefault="00F52B02" w:rsidP="00F52B02">
      <w:pPr>
        <w:pStyle w:val="Texto"/>
        <w:spacing w:before="20" w:after="17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4416"/>
      </w:tblGrid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52B02" w:rsidRPr="008C7EF6" w:rsidRDefault="00F52B02" w:rsidP="001C26C7">
            <w:pPr>
              <w:pStyle w:val="Texto"/>
              <w:spacing w:before="20" w:after="17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Aduanas:</w:t>
            </w:r>
          </w:p>
        </w:tc>
      </w:tr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17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Aeropuerto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Internacional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México.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17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Mexica</w:t>
            </w:r>
            <w:bookmarkStart w:id="1" w:name="_GoBack"/>
            <w:bookmarkEnd w:id="1"/>
            <w:r w:rsidRPr="008C7EF6">
              <w:rPr>
                <w:sz w:val="14"/>
                <w:szCs w:val="14"/>
              </w:rPr>
              <w:t>li.</w:t>
            </w:r>
          </w:p>
        </w:tc>
      </w:tr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17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lastRenderedPageBreak/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Altamira.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17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13.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Monterrey.</w:t>
            </w:r>
          </w:p>
        </w:tc>
      </w:tr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17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Carmen.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17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Nogales.</w:t>
            </w:r>
          </w:p>
        </w:tc>
      </w:tr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17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Hidalgo.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17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15.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Nuevo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Laredo.</w:t>
            </w:r>
          </w:p>
        </w:tc>
      </w:tr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17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Juárez.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17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Piedras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Negras.</w:t>
            </w:r>
          </w:p>
        </w:tc>
      </w:tr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Reynosa.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17.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Subteniente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López.</w:t>
            </w:r>
          </w:p>
        </w:tc>
      </w:tr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7.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Coatzacoalcos.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18.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Tecate.</w:t>
            </w:r>
          </w:p>
        </w:tc>
      </w:tr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Colombia.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19.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Tijuana.</w:t>
            </w:r>
          </w:p>
        </w:tc>
      </w:tr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9.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Guadalajara.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20.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Toluca.</w:t>
            </w:r>
          </w:p>
        </w:tc>
      </w:tr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10.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Lázaro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Cárdenas.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21.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Veracruz.</w:t>
            </w:r>
          </w:p>
        </w:tc>
      </w:tr>
      <w:tr w:rsidR="00F52B02" w:rsidRPr="008C7EF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  <w:r w:rsidRPr="008C7EF6">
              <w:rPr>
                <w:b/>
                <w:sz w:val="14"/>
                <w:szCs w:val="14"/>
              </w:rPr>
              <w:t>11.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C7EF6">
              <w:rPr>
                <w:sz w:val="14"/>
                <w:szCs w:val="14"/>
              </w:rPr>
              <w:t>Manzanillo.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C7EF6" w:rsidRDefault="00F52B02" w:rsidP="001C26C7">
            <w:pPr>
              <w:pStyle w:val="Texto"/>
              <w:spacing w:before="20" w:after="24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F52B02" w:rsidRPr="00EA66E7" w:rsidRDefault="00F52B02" w:rsidP="00F52B02">
      <w:pPr>
        <w:pStyle w:val="Texto"/>
        <w:spacing w:before="20" w:after="24" w:line="240" w:lineRule="auto"/>
        <w:rPr>
          <w:b/>
        </w:rPr>
      </w:pPr>
    </w:p>
    <w:p w:rsidR="00F52B02" w:rsidRPr="00EA66E7" w:rsidRDefault="00F52B02" w:rsidP="00F52B02">
      <w:pPr>
        <w:pStyle w:val="INCISO"/>
        <w:spacing w:before="20" w:after="24" w:line="240" w:lineRule="auto"/>
      </w:pPr>
      <w:r w:rsidRPr="00EA66E7">
        <w:rPr>
          <w:b/>
        </w:rPr>
        <w:t>II.</w:t>
      </w:r>
      <w:r w:rsidRPr="00EA66E7">
        <w:rPr>
          <w:b/>
        </w:rPr>
        <w:tab/>
      </w:r>
      <w:r w:rsidRPr="00EA66E7">
        <w:t>Precursores</w:t>
      </w:r>
      <w:r>
        <w:t xml:space="preserve"> </w:t>
      </w:r>
      <w:r w:rsidRPr="00EA66E7">
        <w:t>químicos:</w:t>
      </w:r>
      <w: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5160"/>
        <w:gridCol w:w="1938"/>
      </w:tblGrid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número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identificación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comercial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Acotación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2903.99.01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Cloruro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bencilo.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Cloruro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bencilo.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2904.20.08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Nitroetano</w:t>
            </w:r>
            <w:proofErr w:type="spellEnd"/>
            <w:r w:rsidRPr="000965E6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color w:val="000000"/>
                <w:sz w:val="14"/>
                <w:szCs w:val="14"/>
              </w:rPr>
              <w:t>Nitroetano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2904.20.99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sz w:val="14"/>
                <w:szCs w:val="14"/>
              </w:rPr>
              <w:t>Únicamente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0965E6">
              <w:rPr>
                <w:sz w:val="14"/>
                <w:szCs w:val="14"/>
              </w:rPr>
              <w:t>Nitrometano</w:t>
            </w:r>
            <w:proofErr w:type="spellEnd"/>
            <w:r w:rsidRPr="000965E6">
              <w:rPr>
                <w:sz w:val="14"/>
                <w:szCs w:val="14"/>
              </w:rPr>
              <w:t>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2906.29.05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Feniletanol</w:t>
            </w:r>
            <w:proofErr w:type="spellEnd"/>
            <w:r w:rsidRPr="000965E6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color w:val="000000"/>
                <w:sz w:val="14"/>
                <w:szCs w:val="14"/>
              </w:rPr>
              <w:t>Feniletanol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2912.21.01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Benzaldehído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(aldehído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benzoico).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Benzaldehído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(aldehído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benzoico).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2912.29.02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Fenilacetaldehído</w:t>
            </w:r>
            <w:proofErr w:type="spellEnd"/>
            <w:r w:rsidRPr="000965E6">
              <w:rPr>
                <w:b/>
                <w:color w:val="000000"/>
                <w:sz w:val="14"/>
                <w:szCs w:val="14"/>
              </w:rPr>
              <w:t>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color w:val="000000"/>
                <w:sz w:val="14"/>
                <w:szCs w:val="14"/>
              </w:rPr>
              <w:t>Fenilacetaldehído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2914.31.01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Fenilacetona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(fenilpropan-2-ona).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color w:val="000000"/>
                <w:sz w:val="14"/>
                <w:szCs w:val="14"/>
              </w:rPr>
              <w:t>Fenilacetona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(fenilpropan-2-ona).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2916.34.01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Ácido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fenilacético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Ácido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65E6">
              <w:rPr>
                <w:color w:val="000000"/>
                <w:sz w:val="14"/>
                <w:szCs w:val="14"/>
              </w:rPr>
              <w:t>fenilacético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2916.39.08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Esteres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ácido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fenilacético</w:t>
            </w:r>
            <w:proofErr w:type="spellEnd"/>
            <w:r w:rsidRPr="000965E6">
              <w:rPr>
                <w:b/>
                <w:color w:val="000000"/>
                <w:sz w:val="14"/>
                <w:szCs w:val="14"/>
              </w:rPr>
              <w:t>.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Esteres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ácido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65E6">
              <w:rPr>
                <w:color w:val="000000"/>
                <w:sz w:val="14"/>
                <w:szCs w:val="14"/>
              </w:rPr>
              <w:t>fenilacético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2916.39.99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Únicamente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cloruro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fenilacetilo,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fluoruro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fenilacetilo,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Bromuro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fenilacetilo).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2921.11.05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Mono-,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di-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trimetilamina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color w:val="000000"/>
                <w:sz w:val="14"/>
                <w:szCs w:val="14"/>
              </w:rPr>
              <w:t>Monometilamina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2924.23.01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Ácido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2-acetamidobenzoico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(ácido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N-</w:t>
            </w: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acetilantranílico</w:t>
            </w:r>
            <w:proofErr w:type="spellEnd"/>
            <w:r w:rsidRPr="000965E6">
              <w:rPr>
                <w:b/>
                <w:color w:val="000000"/>
                <w:sz w:val="14"/>
                <w:szCs w:val="14"/>
              </w:rPr>
              <w:t>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Ácido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2-acetamidobenzoico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(ácido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N-</w:t>
            </w:r>
            <w:proofErr w:type="spellStart"/>
            <w:r w:rsidRPr="000965E6">
              <w:rPr>
                <w:color w:val="000000"/>
                <w:sz w:val="14"/>
                <w:szCs w:val="14"/>
              </w:rPr>
              <w:t>acetilantranílico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2924.29.99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Únicamente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Fenilacetamida.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2926.40.01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0965E6">
              <w:rPr>
                <w:b/>
                <w:color w:val="000000"/>
                <w:sz w:val="14"/>
                <w:szCs w:val="14"/>
              </w:rPr>
              <w:t>alfa-</w:t>
            </w: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Fenilacetoacetonitrilo</w:t>
            </w:r>
            <w:proofErr w:type="spellEnd"/>
            <w:proofErr w:type="gramEnd"/>
            <w:r w:rsidRPr="000965E6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gramStart"/>
            <w:r w:rsidRPr="000965E6">
              <w:rPr>
                <w:color w:val="000000"/>
                <w:sz w:val="14"/>
                <w:szCs w:val="14"/>
              </w:rPr>
              <w:t>alfa-</w:t>
            </w:r>
            <w:proofErr w:type="spellStart"/>
            <w:r w:rsidRPr="000965E6">
              <w:rPr>
                <w:color w:val="000000"/>
                <w:sz w:val="14"/>
                <w:szCs w:val="14"/>
              </w:rPr>
              <w:t>Fenilacetoacetonitrilo</w:t>
            </w:r>
            <w:proofErr w:type="spellEnd"/>
            <w:proofErr w:type="gramEnd"/>
            <w:r w:rsidRPr="000965E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Únicamente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cianuro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bencilo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derivados.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2926.90.99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Únicamente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cianuro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bencilo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derivados.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2932.91.01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Isosafrol</w:t>
            </w:r>
            <w:proofErr w:type="spellEnd"/>
            <w:r w:rsidRPr="000965E6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color w:val="000000"/>
                <w:sz w:val="14"/>
                <w:szCs w:val="14"/>
              </w:rPr>
              <w:t>Isosafrol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2932.92.01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1-(1,3-Benzodioxol-5-il</w:t>
            </w:r>
            <w:proofErr w:type="gramStart"/>
            <w:r w:rsidRPr="000965E6">
              <w:rPr>
                <w:b/>
                <w:color w:val="000000"/>
                <w:sz w:val="14"/>
                <w:szCs w:val="14"/>
              </w:rPr>
              <w:t>)propan</w:t>
            </w:r>
            <w:proofErr w:type="gramEnd"/>
            <w:r w:rsidRPr="000965E6">
              <w:rPr>
                <w:b/>
                <w:color w:val="000000"/>
                <w:sz w:val="14"/>
                <w:szCs w:val="14"/>
              </w:rPr>
              <w:t>-2-ona.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1-(1,3-Benzodioxol-5-il</w:t>
            </w:r>
            <w:proofErr w:type="gramStart"/>
            <w:r w:rsidRPr="000965E6">
              <w:rPr>
                <w:color w:val="000000"/>
                <w:sz w:val="14"/>
                <w:szCs w:val="14"/>
              </w:rPr>
              <w:t>)propan</w:t>
            </w:r>
            <w:proofErr w:type="gramEnd"/>
            <w:r w:rsidRPr="000965E6">
              <w:rPr>
                <w:color w:val="000000"/>
                <w:sz w:val="14"/>
                <w:szCs w:val="14"/>
              </w:rPr>
              <w:t>-2-ona.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2932.93.01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Piperonal</w:t>
            </w:r>
            <w:proofErr w:type="spellEnd"/>
            <w:r w:rsidRPr="000965E6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color w:val="000000"/>
                <w:sz w:val="14"/>
                <w:szCs w:val="14"/>
              </w:rPr>
              <w:t>Piperonal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2932.94.01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Safrol</w:t>
            </w:r>
            <w:proofErr w:type="spellEnd"/>
            <w:r w:rsidRPr="000965E6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color w:val="000000"/>
                <w:sz w:val="14"/>
                <w:szCs w:val="14"/>
              </w:rPr>
              <w:t>Safrol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lastRenderedPageBreak/>
              <w:t>2939.41.01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Efedrina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Efedrina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2939.42.01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Seudoefedrina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(DCI)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color w:val="000000"/>
                <w:sz w:val="14"/>
                <w:szCs w:val="14"/>
              </w:rPr>
              <w:t>Seudoefedrina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(DCI)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2939.44.01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Clorhidrato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2-amino-1-fenil-1-propanol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(Clorhidrato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norefedrina).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Clorhidrato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2-amino-1-fenil-1-propanol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(Clorhidrato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norefedrina).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2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2939.61.01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Ergometrina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(DCI)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color w:val="000000"/>
                <w:sz w:val="14"/>
                <w:szCs w:val="14"/>
              </w:rPr>
              <w:t>Ergometrina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(DCI)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2939.62.01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Ergotamina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(DCI)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0965E6">
              <w:rPr>
                <w:color w:val="000000"/>
                <w:sz w:val="14"/>
                <w:szCs w:val="14"/>
              </w:rPr>
              <w:t>Ergotamina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(DCI)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2939.63.01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Ácido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lisérgico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Ácido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lisérgico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sales.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F52B02" w:rsidRPr="00EA66E7" w:rsidRDefault="00F52B02" w:rsidP="00F52B02">
      <w:pPr>
        <w:pStyle w:val="Texto"/>
        <w:spacing w:before="20" w:after="13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4416"/>
      </w:tblGrid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Aduanas: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r w:rsidRPr="000965E6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Aeropuerto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Internacional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México.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Nuevo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Laredo,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excepto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arancelaria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comercial: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2939.42.01.00.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Colombia.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Tuxpan.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Manzanillo.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Veracruz.</w:t>
            </w:r>
          </w:p>
        </w:tc>
      </w:tr>
    </w:tbl>
    <w:p w:rsidR="00F52B02" w:rsidRPr="00EA66E7" w:rsidRDefault="00F52B02" w:rsidP="00F52B02">
      <w:pPr>
        <w:pStyle w:val="Texto"/>
        <w:spacing w:before="20" w:after="13" w:line="240" w:lineRule="auto"/>
        <w:rPr>
          <w:b/>
        </w:rPr>
      </w:pPr>
    </w:p>
    <w:p w:rsidR="00F52B02" w:rsidRPr="00EA66E7" w:rsidRDefault="00F52B02" w:rsidP="00F52B02">
      <w:pPr>
        <w:pStyle w:val="INCISO"/>
        <w:spacing w:before="20" w:after="13" w:line="240" w:lineRule="auto"/>
      </w:pPr>
      <w:r w:rsidRPr="00EA66E7">
        <w:rPr>
          <w:b/>
        </w:rPr>
        <w:t>III.</w:t>
      </w:r>
      <w:r w:rsidRPr="00EA66E7">
        <w:rPr>
          <w:b/>
        </w:rPr>
        <w:tab/>
      </w:r>
      <w:r w:rsidRPr="00EA66E7">
        <w:t>Importación</w:t>
      </w:r>
      <w:r>
        <w:t xml:space="preserve"> </w:t>
      </w:r>
      <w:r w:rsidRPr="00EA66E7">
        <w:t>definitiva</w:t>
      </w:r>
      <w:r>
        <w:t xml:space="preserve"> </w:t>
      </w:r>
      <w:r w:rsidRPr="00EA66E7">
        <w:t>o</w:t>
      </w:r>
      <w:r>
        <w:t xml:space="preserve"> </w:t>
      </w:r>
      <w:r w:rsidRPr="00EA66E7">
        <w:t>depósito</w:t>
      </w:r>
      <w:r>
        <w:t xml:space="preserve"> </w:t>
      </w:r>
      <w:r w:rsidRPr="00EA66E7">
        <w:t>fiscal</w:t>
      </w:r>
      <w:r>
        <w:t xml:space="preserve"> </w:t>
      </w:r>
      <w:r w:rsidRPr="00EA66E7">
        <w:t>para</w:t>
      </w:r>
      <w:r>
        <w:t xml:space="preserve"> </w:t>
      </w:r>
      <w:r w:rsidRPr="00EA66E7">
        <w:t>almacenes</w:t>
      </w:r>
      <w:r>
        <w:t xml:space="preserve"> </w:t>
      </w:r>
      <w:r w:rsidRPr="00EA66E7">
        <w:t>generales</w:t>
      </w:r>
      <w:r>
        <w:t xml:space="preserve"> </w:t>
      </w:r>
      <w:r w:rsidRPr="00EA66E7">
        <w:t>de</w:t>
      </w:r>
      <w:r>
        <w:t xml:space="preserve"> </w:t>
      </w:r>
      <w:r w:rsidRPr="00EA66E7">
        <w:t>depósito</w:t>
      </w:r>
      <w:r>
        <w:t xml:space="preserve"> </w:t>
      </w:r>
      <w:r w:rsidRPr="00EA66E7">
        <w:t>ubicados</w:t>
      </w:r>
      <w:r>
        <w:t xml:space="preserve"> </w:t>
      </w:r>
      <w:r w:rsidRPr="00EA66E7">
        <w:t>dentro</w:t>
      </w:r>
      <w:r>
        <w:t xml:space="preserve"> </w:t>
      </w:r>
      <w:r w:rsidRPr="00EA66E7">
        <w:t>de</w:t>
      </w:r>
      <w:r>
        <w:t xml:space="preserve"> </w:t>
      </w:r>
      <w:r w:rsidRPr="00EA66E7">
        <w:t>la</w:t>
      </w:r>
      <w:r>
        <w:t xml:space="preserve"> </w:t>
      </w:r>
      <w:r w:rsidRPr="00EA66E7">
        <w:t>circunscripción</w:t>
      </w:r>
      <w:r>
        <w:t xml:space="preserve"> </w:t>
      </w:r>
      <w:r w:rsidRPr="00EA66E7">
        <w:t>de</w:t>
      </w:r>
      <w:r>
        <w:t xml:space="preserve"> </w:t>
      </w:r>
      <w:r w:rsidRPr="00EA66E7">
        <w:t>la</w:t>
      </w:r>
      <w:r>
        <w:t xml:space="preserve"> </w:t>
      </w:r>
      <w:r w:rsidRPr="00EA66E7">
        <w:t>aduana</w:t>
      </w:r>
      <w:r>
        <w:t xml:space="preserve"> </w:t>
      </w:r>
      <w:r w:rsidRPr="00EA66E7">
        <w:t>respectiva,</w:t>
      </w:r>
      <w:r>
        <w:t xml:space="preserve"> </w:t>
      </w:r>
      <w:r w:rsidRPr="00EA66E7">
        <w:t>excepto</w:t>
      </w:r>
      <w:r>
        <w:t xml:space="preserve"> </w:t>
      </w:r>
      <w:r w:rsidRPr="00EA66E7">
        <w:t>cuando</w:t>
      </w:r>
      <w:r>
        <w:t xml:space="preserve"> </w:t>
      </w:r>
      <w:r w:rsidRPr="00EA66E7">
        <w:t>se</w:t>
      </w:r>
      <w:r>
        <w:t xml:space="preserve"> </w:t>
      </w:r>
      <w:r w:rsidRPr="00EA66E7">
        <w:t>destinen</w:t>
      </w:r>
      <w:r>
        <w:t xml:space="preserve"> </w:t>
      </w:r>
      <w:r w:rsidRPr="00EA66E7">
        <w:t>para</w:t>
      </w:r>
      <w:r>
        <w:t xml:space="preserve"> </w:t>
      </w:r>
      <w:r w:rsidRPr="00EA66E7">
        <w:t>exposición</w:t>
      </w:r>
      <w:r>
        <w:t xml:space="preserve"> </w:t>
      </w:r>
      <w:r w:rsidRPr="00EA66E7">
        <w:t>y</w:t>
      </w:r>
      <w:r>
        <w:t xml:space="preserve"> </w:t>
      </w:r>
      <w:r w:rsidRPr="00EA66E7">
        <w:t>venta</w:t>
      </w:r>
      <w:r>
        <w:t xml:space="preserve"> </w:t>
      </w:r>
      <w:r w:rsidRPr="00EA66E7">
        <w:t>en</w:t>
      </w:r>
      <w:r>
        <w:t xml:space="preserve"> </w:t>
      </w:r>
      <w:r w:rsidRPr="00EA66E7">
        <w:t>los</w:t>
      </w:r>
      <w:r>
        <w:t xml:space="preserve"> </w:t>
      </w:r>
      <w:r w:rsidRPr="00EA66E7">
        <w:t>establecimientos</w:t>
      </w:r>
      <w:r>
        <w:t xml:space="preserve"> </w:t>
      </w:r>
      <w:r w:rsidRPr="00EA66E7">
        <w:t>a</w:t>
      </w:r>
      <w:r>
        <w:t xml:space="preserve"> </w:t>
      </w:r>
      <w:r w:rsidRPr="00EA66E7">
        <w:t>que</w:t>
      </w:r>
      <w:r>
        <w:t xml:space="preserve"> </w:t>
      </w:r>
      <w:r w:rsidRPr="00EA66E7">
        <w:t>se</w:t>
      </w:r>
      <w:r>
        <w:t xml:space="preserve"> </w:t>
      </w:r>
      <w:r w:rsidRPr="00EA66E7">
        <w:t>refiere</w:t>
      </w:r>
      <w:r>
        <w:t xml:space="preserve"> </w:t>
      </w:r>
      <w:r w:rsidRPr="00EA66E7">
        <w:t>el</w:t>
      </w:r>
      <w:r>
        <w:t xml:space="preserve"> </w:t>
      </w:r>
      <w:r w:rsidRPr="00EA66E7">
        <w:t>artículo</w:t>
      </w:r>
      <w:r>
        <w:t xml:space="preserve"> </w:t>
      </w:r>
      <w:r w:rsidRPr="00EA66E7">
        <w:t>121,</w:t>
      </w:r>
      <w:r>
        <w:t xml:space="preserve"> </w:t>
      </w:r>
      <w:r w:rsidRPr="00EA66E7">
        <w:t>fracción</w:t>
      </w:r>
      <w:r>
        <w:t xml:space="preserve"> </w:t>
      </w:r>
      <w:r w:rsidRPr="00EA66E7">
        <w:t>I</w:t>
      </w:r>
      <w:r>
        <w:t xml:space="preserve"> </w:t>
      </w:r>
      <w:r w:rsidRPr="00EA66E7">
        <w:t>de</w:t>
      </w:r>
      <w:r>
        <w:t xml:space="preserve"> </w:t>
      </w:r>
      <w:r w:rsidRPr="00EA66E7">
        <w:t>la</w:t>
      </w:r>
      <w:r>
        <w:t xml:space="preserve"> </w:t>
      </w:r>
      <w:r w:rsidRPr="00EA66E7">
        <w:t>Ley,</w:t>
      </w:r>
      <w:r>
        <w:t xml:space="preserve"> </w:t>
      </w:r>
      <w:r w:rsidRPr="00EA66E7">
        <w:t>de</w:t>
      </w:r>
      <w:r>
        <w:t xml:space="preserve"> </w:t>
      </w:r>
      <w:r w:rsidRPr="00EA66E7">
        <w:t>cigarros</w:t>
      </w:r>
      <w:r>
        <w:t xml:space="preserve"> </w:t>
      </w:r>
      <w:r w:rsidRPr="00EA66E7">
        <w:t>y</w:t>
      </w:r>
      <w:r>
        <w:t xml:space="preserve"> </w:t>
      </w:r>
      <w:r w:rsidRPr="00EA66E7">
        <w:t>productos</w:t>
      </w:r>
      <w:r>
        <w:t xml:space="preserve"> </w:t>
      </w:r>
      <w:r w:rsidRPr="00EA66E7">
        <w:t>del</w:t>
      </w:r>
      <w:r>
        <w:t xml:space="preserve"> </w:t>
      </w:r>
      <w:r w:rsidRPr="00EA66E7">
        <w:t>tabaco,</w:t>
      </w:r>
      <w:r>
        <w:t xml:space="preserve"> </w:t>
      </w:r>
      <w:r w:rsidRPr="00EA66E7">
        <w:t>que</w:t>
      </w:r>
      <w:r>
        <w:t xml:space="preserve"> </w:t>
      </w:r>
      <w:r w:rsidRPr="00EA66E7">
        <w:t>se</w:t>
      </w:r>
      <w:r>
        <w:t xml:space="preserve"> </w:t>
      </w:r>
      <w:r w:rsidRPr="00EA66E7">
        <w:t>clasifican</w:t>
      </w:r>
      <w:r>
        <w:t xml:space="preserve"> </w:t>
      </w:r>
      <w:r w:rsidRPr="00EA66E7">
        <w:t>en</w:t>
      </w:r>
      <w:r>
        <w:t xml:space="preserve"> </w:t>
      </w:r>
      <w:r w:rsidRPr="00EA66E7">
        <w:t>la</w:t>
      </w:r>
      <w:r>
        <w:t xml:space="preserve"> </w:t>
      </w:r>
      <w:r w:rsidRPr="00EA66E7">
        <w:t>fracción</w:t>
      </w:r>
      <w:r>
        <w:t xml:space="preserve"> </w:t>
      </w:r>
      <w:r w:rsidRPr="00EA66E7">
        <w:t>arancelaria</w:t>
      </w:r>
      <w:r>
        <w:t xml:space="preserve"> </w:t>
      </w:r>
      <w:r w:rsidRPr="00EA66E7">
        <w:t>con</w:t>
      </w:r>
      <w:r>
        <w:t xml:space="preserve"> </w:t>
      </w:r>
      <w:r w:rsidRPr="00EA66E7">
        <w:t>el</w:t>
      </w:r>
      <w:r>
        <w:t xml:space="preserve"> </w:t>
      </w:r>
      <w:r w:rsidRPr="00EA66E7">
        <w:t>número</w:t>
      </w:r>
      <w:r>
        <w:t xml:space="preserve"> </w:t>
      </w:r>
      <w:r w:rsidRPr="00EA66E7">
        <w:t>de</w:t>
      </w:r>
      <w:r>
        <w:t xml:space="preserve"> </w:t>
      </w:r>
      <w:r w:rsidRPr="00EA66E7">
        <w:t>identificación</w:t>
      </w:r>
      <w:r>
        <w:t xml:space="preserve"> </w:t>
      </w:r>
      <w:r w:rsidRPr="00EA66E7">
        <w:t>comercial:</w:t>
      </w:r>
      <w: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5197"/>
        <w:gridCol w:w="1890"/>
      </w:tblGrid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número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identificación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comercial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Acotación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2402.20.01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Cigarrillos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tabaco.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Cigarrillos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contengan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tabaco.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F52B02" w:rsidRPr="00EA66E7" w:rsidRDefault="00F52B02" w:rsidP="00F52B02">
      <w:pPr>
        <w:pStyle w:val="Texto"/>
        <w:spacing w:before="20" w:after="13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4416"/>
      </w:tblGrid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Aduanas: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Aeropuerto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Internacional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México.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9.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México.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Aguascalientes.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10.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Monterrey.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Altamira.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11.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Nuevo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Laredo.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Cancún.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Progreso.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Colombia.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13.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Tijuana.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Guadalajara.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Tuxpan.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7.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Guanajuato.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15.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Veracruz.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  <w:r w:rsidRPr="000965E6">
              <w:rPr>
                <w:b/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965E6">
              <w:rPr>
                <w:sz w:val="14"/>
                <w:szCs w:val="14"/>
              </w:rPr>
              <w:t>Manzanillo.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F52B02" w:rsidRPr="00EA66E7" w:rsidRDefault="00F52B02" w:rsidP="00F52B02">
      <w:pPr>
        <w:pStyle w:val="Texto"/>
        <w:spacing w:before="20" w:after="13" w:line="240" w:lineRule="auto"/>
        <w:rPr>
          <w:b/>
        </w:rPr>
      </w:pPr>
    </w:p>
    <w:p w:rsidR="00F52B02" w:rsidRPr="00EA66E7" w:rsidRDefault="00F52B02" w:rsidP="00F52B02">
      <w:pPr>
        <w:pStyle w:val="INCISO"/>
        <w:spacing w:before="20" w:after="13" w:line="240" w:lineRule="auto"/>
      </w:pPr>
      <w:r w:rsidRPr="00EA66E7">
        <w:rPr>
          <w:b/>
        </w:rPr>
        <w:t>IV.</w:t>
      </w:r>
      <w:r w:rsidRPr="00EA66E7">
        <w:tab/>
        <w:t>Calzado:</w:t>
      </w:r>
      <w: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5197"/>
        <w:gridCol w:w="1890"/>
      </w:tblGrid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número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identificación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comercial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Acotación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6401.10.01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Calzado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puntera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metálica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protección.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6401.92.11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parte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superior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recubierta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(incluidos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accesorios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refuerzos)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965E6">
              <w:rPr>
                <w:b/>
                <w:color w:val="000000"/>
                <w:sz w:val="14"/>
                <w:szCs w:val="14"/>
              </w:rPr>
              <w:t>poli(</w:t>
            </w:r>
            <w:proofErr w:type="gramEnd"/>
            <w:r w:rsidRPr="000965E6">
              <w:rPr>
                <w:b/>
                <w:color w:val="000000"/>
                <w:sz w:val="14"/>
                <w:szCs w:val="14"/>
              </w:rPr>
              <w:t>cloruro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vinilo)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(P.V.C.)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90%,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incluso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soporte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forro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poli(cloruro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vinilo)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(P.V.C.),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exclusión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cualquier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otro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soporte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forro.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6401.92.99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totalmente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inyectado.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totalmente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inyectado.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totalmente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inyectado.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lastRenderedPageBreak/>
              <w:t>6401.99.99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recubierta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(incluidos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accesorios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refuerzos)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caucho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90%,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reconocibles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ser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utilizados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protección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industrial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protección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contra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tiempo.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cubran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rodilla.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haya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totalmente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inyectado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moldeado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pieza,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cubran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rodilla.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haya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totalmente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inyectado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moldeado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pieza,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cubran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rodilla.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3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hayan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totalmente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inyectado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moldeado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pieza,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cubran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rodilla.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6402.19.01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hombres,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parte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superior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(corte)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caucho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plástico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90%,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tenga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una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banda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aplicación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pegada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moldeada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sobrepuesta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(corte)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caucho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90%,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aplicación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similar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moldeada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6402.19.99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Calzado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(corte)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caucho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90%,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aplicación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similar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moldeada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Calzado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(corte)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caucho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90%,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aplicación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similar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moldeada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6402.20.04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Calzado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parte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superior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tiras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bridas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fijadas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tetones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(espigas).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6402.91.02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puntera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metálica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protección.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puntera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metálica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protección.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6402.91.06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Sin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puntera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metálica.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puntera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metálica.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6402.99.06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puntera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metálica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protección.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6402.99.19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Sandalias.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Formal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vestir,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Formal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vestir,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Formal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vestir,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Sandalias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básicas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Sandalias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básicas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Sandalias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básicas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6402.99.20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Reconocibles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concebidos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práctica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tenis,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baloncesto,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gimnasia,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entrenamiento,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caminata,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ejercicios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actividades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físicas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contenido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6402.99.21.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6402.99.21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Calzado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tenga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una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banda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aplicación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pegada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moldeada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sobrepuesta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caucho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mediante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proceso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"vulcanizado".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caucho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mediante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proceso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"vulcanizado".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lastRenderedPageBreak/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Calzado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caucho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mediante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proceso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"vulcanizado".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Calzado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caucho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plástico,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mediante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proceso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"vulcanizado".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6402.99.91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hombres.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6402.99.92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mujeres.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6402.99.93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niños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niñas.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6402.99.94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6403.19.02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hombres,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construcción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"</w:t>
            </w: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Welt</w:t>
            </w:r>
            <w:proofErr w:type="spellEnd"/>
            <w:r w:rsidRPr="000965E6">
              <w:rPr>
                <w:b/>
                <w:color w:val="000000"/>
                <w:sz w:val="14"/>
                <w:szCs w:val="14"/>
              </w:rPr>
              <w:t>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construcción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</w:t>
            </w:r>
            <w:proofErr w:type="spellStart"/>
            <w:r w:rsidRPr="000965E6">
              <w:rPr>
                <w:color w:val="000000"/>
                <w:sz w:val="14"/>
                <w:szCs w:val="14"/>
              </w:rPr>
              <w:t>Welt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6403.19.99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construcción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</w:t>
            </w:r>
            <w:proofErr w:type="spellStart"/>
            <w:r w:rsidRPr="000965E6">
              <w:rPr>
                <w:color w:val="000000"/>
                <w:sz w:val="14"/>
                <w:szCs w:val="14"/>
              </w:rPr>
              <w:t>Welt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6403.20.01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Calzado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cuero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natural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parte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superior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tiras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cuero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natural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pasan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empeine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rodean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gordo.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Calzado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cuero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natural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tiras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cuero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natural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pasan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empeine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rodean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gordo.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6403.40.05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calzados,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puntera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metálica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protección.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6403.51.05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cubran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tobillo.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construcción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</w:t>
            </w:r>
            <w:proofErr w:type="spellStart"/>
            <w:r w:rsidRPr="000965E6">
              <w:rPr>
                <w:color w:val="000000"/>
                <w:sz w:val="14"/>
                <w:szCs w:val="14"/>
              </w:rPr>
              <w:t>Welt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comprendido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número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identificación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comercial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6403.51.05.01.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6403.59.99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construcción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</w:t>
            </w:r>
            <w:proofErr w:type="spellStart"/>
            <w:r w:rsidRPr="000965E6">
              <w:rPr>
                <w:color w:val="000000"/>
                <w:sz w:val="14"/>
                <w:szCs w:val="14"/>
              </w:rPr>
              <w:t>Welt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Sandalias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Sandalias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Sandalias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6403.91.04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palmilla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plataforma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madera,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plantillas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puntera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metálica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protección.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palmilla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plataforma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madera,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plantillas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puntera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metálica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protección.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6403.91.12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construcción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"</w:t>
            </w: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Welt</w:t>
            </w:r>
            <w:proofErr w:type="spellEnd"/>
            <w:r w:rsidRPr="000965E6">
              <w:rPr>
                <w:b/>
                <w:color w:val="000000"/>
                <w:sz w:val="14"/>
                <w:szCs w:val="14"/>
              </w:rPr>
              <w:t>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6403.91.13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Reconocibles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concebidos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práctica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tenis,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baloncesto,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gimnasia,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entrenamiento,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caminata,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ejercicios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actividades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físicas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6403.91.99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6403.99.01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construcción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"</w:t>
            </w:r>
            <w:proofErr w:type="spellStart"/>
            <w:r w:rsidRPr="000965E6">
              <w:rPr>
                <w:b/>
                <w:color w:val="000000"/>
                <w:sz w:val="14"/>
                <w:szCs w:val="14"/>
              </w:rPr>
              <w:t>Welt</w:t>
            </w:r>
            <w:proofErr w:type="spellEnd"/>
            <w:r w:rsidRPr="000965E6">
              <w:rPr>
                <w:b/>
                <w:color w:val="000000"/>
                <w:sz w:val="14"/>
                <w:szCs w:val="14"/>
              </w:rPr>
              <w:t>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lastRenderedPageBreak/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construcción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</w:t>
            </w:r>
            <w:proofErr w:type="spellStart"/>
            <w:r w:rsidRPr="000965E6">
              <w:rPr>
                <w:color w:val="000000"/>
                <w:sz w:val="14"/>
                <w:szCs w:val="14"/>
              </w:rPr>
              <w:t>Welt</w:t>
            </w:r>
            <w:proofErr w:type="spellEnd"/>
            <w:r w:rsidRPr="000965E6">
              <w:rPr>
                <w:color w:val="000000"/>
                <w:sz w:val="14"/>
                <w:szCs w:val="14"/>
              </w:rPr>
              <w:t>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6403.99.06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palmilla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plataforma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madera,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plantillas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puntera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metálica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protección.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palmilla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plataforma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madera,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plantillas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puntera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metálica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protección.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6403.99.12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Sandalias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niños,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niñas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Sandalias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6403.99.13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Reconocibles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concebidos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práctica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tenis,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baloncesto,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gimnasia,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entrenamiento,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caminata,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ejercicios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actividades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físicas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16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6403.99.14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Sandalias,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comprendido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6403.99.12.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6403.99.15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niños,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niñas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6403.99.99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6404.11.09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deporte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niños,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niñas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infantes,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una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banda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aplicación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pegada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moldeada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sobrepuesta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deporte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aplicación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similar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moldeada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6404.11.12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niños,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niñas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infantes,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reconocibles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concebidos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práctica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tenis,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baloncesto,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gimnasia,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entrenamiento,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caminata,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ejercicios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actividades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físicas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una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banda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aplicación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pegada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moldeada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sobrepuesta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6404.11.16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deporte,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comprendido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6404.11.09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una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banda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aplicación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pegada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moldeada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sobrepuesta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6404.11.17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Reconocibles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concebidos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práctica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tenis,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baloncesto,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gimnasia,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entrenamiento,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caminata,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ejercicios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actividades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físicas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comprendido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6404.11.12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una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banda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aplicación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pegada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moldeada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sobrepuesta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6404.11.99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mediante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proceso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"vulcanizado".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mediante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proceso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"vulcanizado".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mediante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proceso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"vulcanizado".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mediante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proceso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"vulcanizado".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calzados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calzados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6404.19.02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mujeres,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tenga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una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banda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aplicación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similar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pegada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moldeada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sobrepuesta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corte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comprendido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6404.19.08.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aplicación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similar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moldeada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comprendido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fracción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arancelaria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6404.19.08.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6404.19.08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Sandalias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mujeres.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Básica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Formal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vestir.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6404.19.99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aplicación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similar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moldeada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aplicación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similar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moldeada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sandalias.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aplicación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similar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moldeada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sandalias.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mediante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proceso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"vulcanizado".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mediante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proceso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"vulcanizado".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tenga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banda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pegada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sobrepuesta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unido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mediante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proceso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"vulcanizado".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Sandalias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básicas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Sandalias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básicas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Sandalia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formal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vestir,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Sandalia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formal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vestir,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6404.20.01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Calzado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cuero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natural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regenerado.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6405.10.01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parte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superior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cuero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natural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regenerado.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cuero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natural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regenerado.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6405.20.01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madera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corcho.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madera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corcho.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6405.20.02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suela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parte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superior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fieltro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lana.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suela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fieltro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lana.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6405.20.99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calzados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hombres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jóvenes.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calzados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mujeres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jovencitas.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calzados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niñas.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calzados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6405.90.99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0965E6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Calzado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desechable.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Calzado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infantes,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desechables.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0965E6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0965E6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965E6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0965E6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F52B02" w:rsidRPr="00EA66E7" w:rsidRDefault="00F52B02" w:rsidP="00F52B02">
      <w:pPr>
        <w:pStyle w:val="Texto"/>
        <w:spacing w:before="20" w:after="14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4416"/>
      </w:tblGrid>
      <w:tr w:rsidR="00F52B02" w:rsidRPr="00B9759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Aduanas:</w:t>
            </w:r>
          </w:p>
        </w:tc>
      </w:tr>
      <w:tr w:rsidR="00F52B02" w:rsidRPr="00B9759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Aeropuerto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Internacional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México.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7.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Nuevo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Laredo.</w:t>
            </w:r>
          </w:p>
        </w:tc>
      </w:tr>
      <w:tr w:rsidR="00F52B02" w:rsidRPr="00B9759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Hidalgo.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Progreso.</w:t>
            </w:r>
          </w:p>
        </w:tc>
      </w:tr>
      <w:tr w:rsidR="00F52B02" w:rsidRPr="00B9759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Lázaro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Cárdenas.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9.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Tijuana.</w:t>
            </w:r>
          </w:p>
        </w:tc>
      </w:tr>
      <w:tr w:rsidR="00F52B02" w:rsidRPr="00B9759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Manzanillo.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10.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Tuxpan.</w:t>
            </w:r>
          </w:p>
        </w:tc>
      </w:tr>
      <w:tr w:rsidR="00F52B02" w:rsidRPr="00B9759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México.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11.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Veracruz.</w:t>
            </w:r>
          </w:p>
        </w:tc>
      </w:tr>
      <w:tr w:rsidR="00F52B02" w:rsidRPr="00B9759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B9759D">
              <w:rPr>
                <w:b/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B9759D">
              <w:rPr>
                <w:sz w:val="14"/>
                <w:szCs w:val="14"/>
              </w:rPr>
              <w:t>Guadalajara.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B9759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F52B02" w:rsidRPr="00EA66E7" w:rsidRDefault="00F52B02" w:rsidP="00F52B02">
      <w:pPr>
        <w:pStyle w:val="Texto"/>
        <w:spacing w:before="20" w:after="14" w:line="240" w:lineRule="auto"/>
        <w:rPr>
          <w:b/>
        </w:rPr>
      </w:pPr>
    </w:p>
    <w:p w:rsidR="00F52B02" w:rsidRPr="00EA66E7" w:rsidRDefault="00F52B02" w:rsidP="00F52B02">
      <w:pPr>
        <w:pStyle w:val="INCISO"/>
        <w:spacing w:before="20" w:after="14" w:line="240" w:lineRule="auto"/>
      </w:pPr>
      <w:r w:rsidRPr="00EA66E7">
        <w:rPr>
          <w:b/>
        </w:rPr>
        <w:t>V.</w:t>
      </w:r>
      <w:r w:rsidRPr="00EA66E7">
        <w:tab/>
        <w:t>Bebidas</w:t>
      </w:r>
      <w:r>
        <w:t xml:space="preserve"> </w:t>
      </w:r>
      <w:r w:rsidRPr="00EA66E7">
        <w:t>alcohólicas:</w:t>
      </w:r>
      <w: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5197"/>
        <w:gridCol w:w="1890"/>
      </w:tblGrid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número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identificación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comercial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Acotación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2204.10.02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Vino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espumoso.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"Champagne".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2204.21.04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recipientes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capacidad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inferior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igual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2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Vinos,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cuya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graduación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alcohólica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sea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mayor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centesimales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Gay-Lussac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pero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menor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centesimales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Gay-Lussac,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temperatura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15°C.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Vinos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tinto,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rosado,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clarete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blanco,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cuya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graduación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alcohólica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sea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hasta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centesimales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Gay-Lussac,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temperatura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15°C.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2204.22.01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recipientes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capacidad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superior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2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inferior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igual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10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recipientes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capacidad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pero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inferior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lastRenderedPageBreak/>
              <w:t>2204.29.99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2204.30.99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mostos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uva.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mostos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uva.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2205.10.02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recipientes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capacidad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inferior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igual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2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recipientes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capacidad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inferior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2205.90.99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2206.00.02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Las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bebidas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fermentadas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(por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ejemplo: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sidra,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perada,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aguamiel,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sake);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mezclas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bebidas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fermentadas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mezclas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bebidas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fermentadas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bebidas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no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alcohólicas,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no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expresadas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ni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comprendidas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otra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parte.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Bebidas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refrescantes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base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mezcla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limonada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cerveza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vino,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mezcla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cerveza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vino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("</w:t>
            </w:r>
            <w:proofErr w:type="spellStart"/>
            <w:r w:rsidRPr="008606CD">
              <w:rPr>
                <w:color w:val="000000"/>
                <w:sz w:val="14"/>
                <w:szCs w:val="14"/>
              </w:rPr>
              <w:t>wine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6CD">
              <w:rPr>
                <w:color w:val="000000"/>
                <w:sz w:val="14"/>
                <w:szCs w:val="14"/>
              </w:rPr>
              <w:t>coolers</w:t>
            </w:r>
            <w:proofErr w:type="spellEnd"/>
            <w:r w:rsidRPr="008606CD">
              <w:rPr>
                <w:color w:val="000000"/>
                <w:sz w:val="14"/>
                <w:szCs w:val="14"/>
              </w:rPr>
              <w:t>").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2208.20.01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8606CD">
              <w:rPr>
                <w:b/>
                <w:color w:val="000000"/>
                <w:sz w:val="14"/>
                <w:szCs w:val="14"/>
              </w:rPr>
              <w:t>Cogñac</w:t>
            </w:r>
            <w:proofErr w:type="spellEnd"/>
            <w:r w:rsidRPr="008606CD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8606CD">
              <w:rPr>
                <w:color w:val="000000"/>
                <w:sz w:val="14"/>
                <w:szCs w:val="14"/>
              </w:rPr>
              <w:t>Cogñac</w:t>
            </w:r>
            <w:proofErr w:type="spellEnd"/>
            <w:r w:rsidRPr="008606C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2208.20.02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Brandy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"</w:t>
            </w:r>
            <w:proofErr w:type="spellStart"/>
            <w:r w:rsidRPr="008606CD">
              <w:rPr>
                <w:b/>
                <w:color w:val="000000"/>
                <w:sz w:val="14"/>
                <w:szCs w:val="14"/>
              </w:rPr>
              <w:t>Wainbrand</w:t>
            </w:r>
            <w:proofErr w:type="spellEnd"/>
            <w:r w:rsidRPr="008606CD">
              <w:rPr>
                <w:b/>
                <w:color w:val="000000"/>
                <w:sz w:val="14"/>
                <w:szCs w:val="14"/>
              </w:rPr>
              <w:t>"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cuya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graduación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alcohólica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sea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igual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superior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37.5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grados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centesimales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Gay-Lussac,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una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cantidad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total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sustancias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volátiles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no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sean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alcoholes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etílico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metílico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superior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200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g/hl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alcohol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100%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vol.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Brandy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"</w:t>
            </w:r>
            <w:proofErr w:type="spellStart"/>
            <w:r w:rsidRPr="008606CD">
              <w:rPr>
                <w:color w:val="000000"/>
                <w:sz w:val="14"/>
                <w:szCs w:val="14"/>
              </w:rPr>
              <w:t>Wainbrand</w:t>
            </w:r>
            <w:proofErr w:type="spellEnd"/>
            <w:r w:rsidRPr="008606CD">
              <w:rPr>
                <w:color w:val="000000"/>
                <w:sz w:val="14"/>
                <w:szCs w:val="14"/>
              </w:rPr>
              <w:t>"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cuya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graduación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alcohólica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sea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37.5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centesimales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Gay-Lussac,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una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cantidad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total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sustancias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volátiles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no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sean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alcoholes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etílico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metílico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200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g/hl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alcohol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100%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vol.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2208.20.03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Destilados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puros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uva,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cuya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graduación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alcohólica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sea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igual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superior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80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grados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centesimales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Gay-Lussac,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temperatura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15°C,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granel.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Destilados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puros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uva,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cuya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graduación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alcohólica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sea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centesimales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Gay-Lussac,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temperatura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15°C,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granel.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2208.20.99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2208.30.05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Whisky.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Whisky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canadiense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("Canadian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whiskey").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Whisky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cuya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graduación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alcohólica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sea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mayor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53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centesimales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Gay-Lussac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temperatura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15°C,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granel.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Whisky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Whiskey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cuya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graduación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alcohólica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sea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centesimales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Gay-Lussac,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destilado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menos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94.8%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vol.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  <w:lang w:val="en-US"/>
              </w:rPr>
            </w:pPr>
            <w:r w:rsidRPr="008606CD">
              <w:rPr>
                <w:color w:val="000000"/>
                <w:sz w:val="14"/>
                <w:szCs w:val="14"/>
                <w:lang w:val="en-US"/>
              </w:rPr>
              <w:t>Whisky</w:t>
            </w:r>
            <w:r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  <w:lang w:val="en-US"/>
              </w:rPr>
              <w:t>"Tennessee"</w:t>
            </w:r>
            <w:r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  <w:lang w:val="en-US"/>
              </w:rPr>
              <w:t>o</w:t>
            </w:r>
            <w:r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  <w:lang w:val="en-US"/>
              </w:rPr>
              <w:t>whisky</w:t>
            </w:r>
            <w:r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  <w:lang w:val="en-US"/>
              </w:rPr>
              <w:t>Bourbon.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2208.40.02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Ron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demás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aguardientes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procedentes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destilación,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previa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fermentación,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productos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caña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azúcar.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Ron.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2208.50.01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Gin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ginebra.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Gin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ginebra.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2208.60.01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Vodka.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Vodka.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2208.70.03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Licores.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sin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exceder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23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grados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centesimales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Gay-Lussac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temperatura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15°C,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6CD">
              <w:rPr>
                <w:color w:val="000000"/>
                <w:sz w:val="14"/>
                <w:szCs w:val="14"/>
              </w:rPr>
              <w:t>vasijería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barro,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loza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vidrio,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comprendido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número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identificación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comercial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2208.70.03.02.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Licores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contengan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aguardiente,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destilados,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agave.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2208.90.99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Tequilas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contenidos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envases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capacidad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inferior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litros.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bebidas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alcohólicas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contengan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aguardiente,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destilados,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agave.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tequilas.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F52B02" w:rsidRPr="00EA66E7" w:rsidRDefault="00F52B02" w:rsidP="00F52B02">
      <w:pPr>
        <w:pStyle w:val="Texto"/>
        <w:spacing w:before="20" w:after="14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4416"/>
      </w:tblGrid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Aduanas: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Aeropuerto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Internacional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México.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11.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Monterrey.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Altamira.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Nogales.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Cancún.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13.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Nuevo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Laredo.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Hidalgo.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Progreso.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Colombia.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15.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Puebla.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lastRenderedPageBreak/>
              <w:t>6.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Guadalajara.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Tijuana.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7.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Lázaro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Cárdenas.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17.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Toluca.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Manzanillo.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18.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Tuxpan.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9.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Mexicali.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19.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Veracruz.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10.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México.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F52B02" w:rsidRPr="00EA66E7" w:rsidRDefault="00F52B02" w:rsidP="00F52B02">
      <w:pPr>
        <w:pStyle w:val="Texto"/>
        <w:spacing w:before="20" w:after="14" w:line="240" w:lineRule="auto"/>
      </w:pPr>
    </w:p>
    <w:p w:rsidR="00F52B02" w:rsidRPr="00EA66E7" w:rsidRDefault="00F52B02" w:rsidP="00F52B02">
      <w:pPr>
        <w:pStyle w:val="INCISO"/>
        <w:spacing w:before="20" w:after="14" w:line="240" w:lineRule="auto"/>
      </w:pPr>
      <w:r w:rsidRPr="00EA66E7">
        <w:rPr>
          <w:b/>
        </w:rPr>
        <w:t>VI.</w:t>
      </w:r>
      <w:r w:rsidRPr="00EA66E7">
        <w:rPr>
          <w:b/>
        </w:rPr>
        <w:tab/>
      </w:r>
      <w:r w:rsidRPr="00EA66E7">
        <w:t>Importación</w:t>
      </w:r>
      <w:r>
        <w:t xml:space="preserve"> </w:t>
      </w:r>
      <w:r w:rsidRPr="00EA66E7">
        <w:t>definitiva</w:t>
      </w:r>
      <w:r>
        <w:t xml:space="preserve"> </w:t>
      </w:r>
      <w:r w:rsidRPr="00EA66E7">
        <w:t>de</w:t>
      </w:r>
      <w:r>
        <w:t xml:space="preserve"> </w:t>
      </w:r>
      <w:r w:rsidRPr="00EA66E7">
        <w:t>combustibles</w:t>
      </w:r>
      <w:r>
        <w:t xml:space="preserve"> </w:t>
      </w:r>
      <w:r w:rsidRPr="00EA66E7">
        <w:t>minerales,</w:t>
      </w:r>
      <w:r>
        <w:t xml:space="preserve"> </w:t>
      </w:r>
      <w:r w:rsidRPr="00EA66E7">
        <w:t>aceites</w:t>
      </w:r>
      <w:r>
        <w:t xml:space="preserve"> </w:t>
      </w:r>
      <w:r w:rsidRPr="00EA66E7">
        <w:t>minerales</w:t>
      </w:r>
      <w:r>
        <w:t xml:space="preserve"> </w:t>
      </w:r>
      <w:r w:rsidRPr="00EA66E7">
        <w:t>y</w:t>
      </w:r>
      <w:r>
        <w:t xml:space="preserve"> </w:t>
      </w:r>
      <w:r w:rsidRPr="00EA66E7">
        <w:t>productos</w:t>
      </w:r>
      <w:r>
        <w:t xml:space="preserve"> </w:t>
      </w:r>
      <w:r w:rsidRPr="00EA66E7">
        <w:t>de</w:t>
      </w:r>
      <w:r>
        <w:t xml:space="preserve"> </w:t>
      </w:r>
      <w:r w:rsidRPr="00EA66E7">
        <w:t>su</w:t>
      </w:r>
      <w:r>
        <w:t xml:space="preserve"> </w:t>
      </w:r>
      <w:r w:rsidRPr="00EA66E7">
        <w:t>destilación;</w:t>
      </w:r>
      <w:r>
        <w:t xml:space="preserve"> </w:t>
      </w:r>
      <w:r w:rsidRPr="00EA66E7">
        <w:t>materias</w:t>
      </w:r>
      <w:r>
        <w:t xml:space="preserve"> </w:t>
      </w:r>
      <w:r w:rsidRPr="00EA66E7">
        <w:t>bituminosas;</w:t>
      </w:r>
      <w:r>
        <w:t xml:space="preserve"> </w:t>
      </w:r>
      <w:r w:rsidRPr="00EA66E7">
        <w:t>ceras</w:t>
      </w:r>
      <w:r>
        <w:t xml:space="preserve"> </w:t>
      </w:r>
      <w:r w:rsidRPr="00EA66E7">
        <w:t>minerales:</w:t>
      </w:r>
      <w: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5197"/>
        <w:gridCol w:w="1890"/>
      </w:tblGrid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número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identificación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comercial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Acotación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2710.12.99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Gasolina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aviones.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Gasolina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octanaje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inferior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87.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Gasolina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octanaje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pero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inferior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92.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Gasolina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octanaje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92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pero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inferior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95.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gasolinas.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4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2710.19.99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Aceite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diésel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(gasóleo)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mezclas,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contenido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azufre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inferior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ppm.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Aceite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diésel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(gasóleo)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mezclas,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un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contenido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azufre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ppm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pero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inferior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500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ppm.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Fueloil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(combustóleo).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Turbosina,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keroseno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(petróleo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lampante)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mezclas.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aceites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diéseles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(gasóleos)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mezclas.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2710.20.01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Aceites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petróleo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mineral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bituminoso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(excepto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aceites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crudos)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preparaciones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no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expresadas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ni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comprendidas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otra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parte,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un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contenido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aceites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petróleo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mineral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bituminoso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superior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igual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70%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peso,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las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aceites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constituyan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elemento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base,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contengan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6CD">
              <w:rPr>
                <w:b/>
                <w:color w:val="000000"/>
                <w:sz w:val="14"/>
                <w:szCs w:val="14"/>
              </w:rPr>
              <w:t>biodiésel</w:t>
            </w:r>
            <w:proofErr w:type="spellEnd"/>
            <w:r w:rsidRPr="008606CD">
              <w:rPr>
                <w:b/>
                <w:color w:val="000000"/>
                <w:sz w:val="14"/>
                <w:szCs w:val="14"/>
              </w:rPr>
              <w:t>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desechos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aceites.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Aceites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petróleo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mineral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bituminoso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(excepto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aceites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crudos)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preparaciones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no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expresadas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ni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comprendidas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otra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parte,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un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contenido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aceites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petróleo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mineral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bituminoso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superior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70%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peso,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aceites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constituyan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elemento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base,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contengan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606CD">
              <w:rPr>
                <w:color w:val="000000"/>
                <w:sz w:val="14"/>
                <w:szCs w:val="14"/>
              </w:rPr>
              <w:t>biodiésel</w:t>
            </w:r>
            <w:proofErr w:type="spellEnd"/>
            <w:r w:rsidRPr="008606CD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excepto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desechos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aceites.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8606CD">
              <w:rPr>
                <w:b/>
                <w:color w:val="000000"/>
                <w:sz w:val="14"/>
                <w:szCs w:val="14"/>
              </w:rPr>
              <w:t>3826.00.01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8606CD">
              <w:rPr>
                <w:b/>
                <w:color w:val="000000"/>
                <w:sz w:val="14"/>
                <w:szCs w:val="14"/>
              </w:rPr>
              <w:t>Biodiésel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mezclas,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sin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aceites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petróleo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mineral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bituminoso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un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contenido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inferior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70%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peso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b/>
                <w:color w:val="000000"/>
                <w:sz w:val="14"/>
                <w:szCs w:val="14"/>
              </w:rPr>
              <w:t>aceites.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8606CD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proofErr w:type="spellStart"/>
            <w:r w:rsidRPr="008606CD">
              <w:rPr>
                <w:color w:val="000000"/>
                <w:sz w:val="14"/>
                <w:szCs w:val="14"/>
              </w:rPr>
              <w:t>Biodiésel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mezclas,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sin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aceites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petróleo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mineral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bituminoso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un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contenido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inferior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70%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peso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606CD">
              <w:rPr>
                <w:color w:val="000000"/>
                <w:sz w:val="14"/>
                <w:szCs w:val="14"/>
              </w:rPr>
              <w:t>aceites.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F52B02" w:rsidRPr="00EA66E7" w:rsidRDefault="00F52B02" w:rsidP="00F52B02">
      <w:pPr>
        <w:pStyle w:val="Texto"/>
        <w:spacing w:before="20" w:after="16" w:line="240" w:lineRule="auto"/>
      </w:pPr>
    </w:p>
    <w:p w:rsidR="00F52B02" w:rsidRPr="00EA66E7" w:rsidRDefault="00F52B02" w:rsidP="00F52B02">
      <w:pPr>
        <w:pStyle w:val="INCISO"/>
        <w:spacing w:before="20" w:after="16" w:line="240" w:lineRule="auto"/>
      </w:pPr>
      <w:r>
        <w:tab/>
      </w:r>
      <w:r w:rsidRPr="00EA66E7">
        <w:t>Las</w:t>
      </w:r>
      <w:r>
        <w:t xml:space="preserve"> </w:t>
      </w:r>
      <w:r w:rsidRPr="00EA66E7">
        <w:t>mercancías</w:t>
      </w:r>
      <w:r>
        <w:t xml:space="preserve"> </w:t>
      </w:r>
      <w:r w:rsidRPr="00EA66E7">
        <w:t>antes</w:t>
      </w:r>
      <w:r>
        <w:t xml:space="preserve"> </w:t>
      </w:r>
      <w:r w:rsidRPr="00EA66E7">
        <w:t>citadas,</w:t>
      </w:r>
      <w:r>
        <w:t xml:space="preserve"> </w:t>
      </w:r>
      <w:r w:rsidRPr="00EA66E7">
        <w:t>no</w:t>
      </w:r>
      <w:r>
        <w:t xml:space="preserve"> </w:t>
      </w:r>
      <w:r w:rsidRPr="00EA66E7">
        <w:t>podrán</w:t>
      </w:r>
      <w:r>
        <w:t xml:space="preserve"> </w:t>
      </w:r>
      <w:r w:rsidRPr="00EA66E7">
        <w:t>destinarse</w:t>
      </w:r>
      <w:r>
        <w:t xml:space="preserve"> </w:t>
      </w:r>
      <w:r w:rsidRPr="00EA66E7">
        <w:t>a</w:t>
      </w:r>
      <w:r>
        <w:t xml:space="preserve"> </w:t>
      </w:r>
      <w:r w:rsidRPr="00EA66E7">
        <w:t>programas</w:t>
      </w:r>
      <w:r>
        <w:t xml:space="preserve"> </w:t>
      </w:r>
      <w:r w:rsidRPr="00EA66E7">
        <w:t>de</w:t>
      </w:r>
      <w:r>
        <w:t xml:space="preserve"> </w:t>
      </w:r>
      <w:r w:rsidRPr="00EA66E7">
        <w:t>diferimiento</w:t>
      </w:r>
      <w:r>
        <w:t xml:space="preserve"> </w:t>
      </w:r>
      <w:r w:rsidRPr="00EA66E7">
        <w:t>de</w:t>
      </w:r>
      <w:r>
        <w:t xml:space="preserve"> </w:t>
      </w:r>
      <w:r w:rsidRPr="00EA66E7">
        <w:t>aranceles</w:t>
      </w:r>
      <w:r>
        <w:t xml:space="preserve"> </w:t>
      </w:r>
      <w:r w:rsidRPr="00EA66E7">
        <w:t>y</w:t>
      </w:r>
      <w:r>
        <w:t xml:space="preserve"> </w:t>
      </w:r>
      <w:r w:rsidRPr="00EA66E7">
        <w:t>al</w:t>
      </w:r>
      <w:r>
        <w:t xml:space="preserve"> </w:t>
      </w:r>
      <w:r w:rsidRPr="00EA66E7">
        <w:t>régimen</w:t>
      </w:r>
      <w:r>
        <w:t xml:space="preserve"> </w:t>
      </w:r>
      <w:r w:rsidRPr="00EA66E7">
        <w:t>aduanero</w:t>
      </w:r>
      <w:r>
        <w:t xml:space="preserve"> </w:t>
      </w:r>
      <w:r w:rsidRPr="00EA66E7">
        <w:t>de</w:t>
      </w:r>
      <w:r>
        <w:t xml:space="preserve"> </w:t>
      </w:r>
      <w:r w:rsidRPr="00EA66E7">
        <w:t>recinto</w:t>
      </w:r>
      <w:r>
        <w:t xml:space="preserve"> </w:t>
      </w:r>
      <w:r w:rsidRPr="00EA66E7">
        <w:t>fiscalizado</w:t>
      </w:r>
      <w:r>
        <w:t xml:space="preserve"> </w:t>
      </w:r>
      <w:r w:rsidRPr="00EA66E7">
        <w:t>estratégico.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4416"/>
      </w:tblGrid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Aduanas: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Aeropuerto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Internacional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México.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15.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Manzanillo.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Acapulco.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Matamoros.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Altamira.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17.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Mazatlán.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Camargo.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18.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Mexicali.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Carmen.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19.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Nogales.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Juárez.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20.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Nuevo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Laredo.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7.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Reynosa.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21.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Piedras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Negras.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Coatzacoalcos.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22.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Progreso.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9.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Colombia.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23.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Salina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Cruz.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10.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Bocas.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24.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Tampico.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11.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Ensenada.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25.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Tijuana.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Guaymas.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26.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Tuxpan.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13.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Paz.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27.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Veracruz.</w:t>
            </w:r>
          </w:p>
        </w:tc>
      </w:tr>
      <w:tr w:rsidR="00F52B02" w:rsidRPr="008606CD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8606CD">
              <w:rPr>
                <w:b/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Lázaro</w:t>
            </w:r>
            <w:r>
              <w:rPr>
                <w:sz w:val="14"/>
                <w:szCs w:val="14"/>
              </w:rPr>
              <w:t xml:space="preserve"> </w:t>
            </w:r>
            <w:r w:rsidRPr="008606CD">
              <w:rPr>
                <w:sz w:val="14"/>
                <w:szCs w:val="14"/>
              </w:rPr>
              <w:t>Cárdenas.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8606CD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F52B02" w:rsidRPr="00EA66E7" w:rsidRDefault="00F52B02" w:rsidP="00F52B02">
      <w:pPr>
        <w:pStyle w:val="Texto"/>
        <w:spacing w:before="20" w:after="16" w:line="240" w:lineRule="auto"/>
        <w:rPr>
          <w:b/>
        </w:rPr>
      </w:pPr>
    </w:p>
    <w:p w:rsidR="00F52B02" w:rsidRPr="00EA66E7" w:rsidRDefault="00F52B02" w:rsidP="00F52B02">
      <w:pPr>
        <w:pStyle w:val="INCISO"/>
        <w:spacing w:before="20" w:after="16" w:line="240" w:lineRule="auto"/>
      </w:pPr>
      <w:r w:rsidRPr="00EA66E7">
        <w:rPr>
          <w:b/>
        </w:rPr>
        <w:t>VII.</w:t>
      </w:r>
      <w:r w:rsidRPr="00EA66E7">
        <w:rPr>
          <w:b/>
        </w:rPr>
        <w:tab/>
      </w:r>
      <w:r w:rsidRPr="00EA66E7">
        <w:t>Importación</w:t>
      </w:r>
      <w:r>
        <w:t xml:space="preserve"> </w:t>
      </w:r>
      <w:r w:rsidRPr="00EA66E7">
        <w:t>definitiva</w:t>
      </w:r>
      <w:r>
        <w:t xml:space="preserve"> </w:t>
      </w:r>
      <w:r w:rsidRPr="00EA66E7">
        <w:t>de</w:t>
      </w:r>
      <w:r>
        <w:t xml:space="preserve"> </w:t>
      </w:r>
      <w:r w:rsidRPr="00EA66E7">
        <w:t>vehículos</w:t>
      </w:r>
      <w:r>
        <w:t xml:space="preserve"> </w:t>
      </w:r>
      <w:r w:rsidRPr="00EA66E7">
        <w:t>usados:</w:t>
      </w:r>
      <w: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5174"/>
        <w:gridCol w:w="1924"/>
      </w:tblGrid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número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identificación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comercial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Acotación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lastRenderedPageBreak/>
              <w:t>8701.20.02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8702.10.05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8702.20.05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8702.30.05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8702.40.06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8702.90.06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excepto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comprendido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fracción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arancelaria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8702.90.01.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Usados,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excepto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comprendido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arancelaria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8702.90.08.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8703.21.02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excepto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comprendido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fracción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arancelaria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8703.21.01.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Usados,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excepto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comprendido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arancelaria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8703.21.01.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8703.22.02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8703.23.02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8703.24.02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16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8703.31.02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8703.32.02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8703.33.02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8703.40.02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excepto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comprendido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fracción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arancelaria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8703.40.03.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Usados,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excepto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comprendido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arancelaria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8703.40.03.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8703.50.02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8703.60.02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excepto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comprendido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fracción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arancelaria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8703.60.03.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Usados,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excepto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comprendido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arancelaria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8703.60.03.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8703.70.02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8703.90.02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8704.21.04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excepto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comprendido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fracción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arancelaria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8704.21.01.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Usados,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excepto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comprendido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arancelaria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8704.21.01.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8704.22.07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excepto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comprendido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fracción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arancelaria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8704.22.01.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Usados,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excepto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comprendido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arancelaria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8704.22.01.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8704.23.02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excepto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comprendido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fracción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arancelaria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8704.23.01.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Usados,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excepto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comprendido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arancelaria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8704.23.01.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8704.31.05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excepto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comprendido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fracciones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arancelarias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8704.31.01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8704.31.02.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Usados,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excepto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comprendido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fracciones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arancelarias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8704.31.01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8704.31.02.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8704.32.07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excepto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comprendido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fracción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arancelaria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72D00">
              <w:rPr>
                <w:b/>
                <w:sz w:val="14"/>
                <w:szCs w:val="14"/>
              </w:rPr>
              <w:t>8704.32.01.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Usados,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excepto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comprendido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arancelaria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8704.32.01.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8705.40.02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00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sz w:val="14"/>
                <w:szCs w:val="14"/>
              </w:rPr>
              <w:t>Usados.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F52B02" w:rsidRDefault="00F52B02" w:rsidP="00F52B02">
      <w:pPr>
        <w:pStyle w:val="Texto"/>
        <w:spacing w:before="20" w:after="21" w:line="240" w:lineRule="auto"/>
      </w:pPr>
    </w:p>
    <w:p w:rsidR="00F52B02" w:rsidRPr="00EA66E7" w:rsidRDefault="00F52B02" w:rsidP="00F52B02">
      <w:pPr>
        <w:pStyle w:val="INCISO"/>
        <w:spacing w:before="20" w:after="21" w:line="240" w:lineRule="auto"/>
      </w:pPr>
      <w:r>
        <w:tab/>
      </w:r>
      <w:r w:rsidRPr="00EA66E7">
        <w:t>Lo</w:t>
      </w:r>
      <w:r>
        <w:t xml:space="preserve"> </w:t>
      </w:r>
      <w:r w:rsidRPr="00EA66E7">
        <w:t>dispuesto</w:t>
      </w:r>
      <w:r>
        <w:t xml:space="preserve"> </w:t>
      </w:r>
      <w:r w:rsidRPr="00EA66E7">
        <w:t>en</w:t>
      </w:r>
      <w:r>
        <w:t xml:space="preserve"> </w:t>
      </w:r>
      <w:r w:rsidRPr="00EA66E7">
        <w:t>la</w:t>
      </w:r>
      <w:r>
        <w:t xml:space="preserve"> </w:t>
      </w:r>
      <w:r w:rsidRPr="00EA66E7">
        <w:t>presente</w:t>
      </w:r>
      <w:r>
        <w:t xml:space="preserve"> </w:t>
      </w:r>
      <w:r w:rsidRPr="00EA66E7">
        <w:t>fracción</w:t>
      </w:r>
      <w:r>
        <w:t xml:space="preserve"> </w:t>
      </w:r>
      <w:r w:rsidRPr="00EA66E7">
        <w:t>únicamente</w:t>
      </w:r>
      <w:r>
        <w:t xml:space="preserve"> </w:t>
      </w:r>
      <w:r w:rsidRPr="00EA66E7">
        <w:t>será</w:t>
      </w:r>
      <w:r>
        <w:t xml:space="preserve"> </w:t>
      </w:r>
      <w:r w:rsidRPr="00EA66E7">
        <w:t>aplicable</w:t>
      </w:r>
      <w:r>
        <w:t xml:space="preserve"> </w:t>
      </w:r>
      <w:r w:rsidRPr="00EA66E7">
        <w:t>para</w:t>
      </w:r>
      <w:r>
        <w:t xml:space="preserve"> </w:t>
      </w:r>
      <w:r w:rsidRPr="00EA66E7">
        <w:t>los</w:t>
      </w:r>
      <w:r>
        <w:t xml:space="preserve"> </w:t>
      </w:r>
      <w:r w:rsidRPr="00EA66E7">
        <w:t>contribuyentes</w:t>
      </w:r>
      <w:r>
        <w:t xml:space="preserve"> </w:t>
      </w:r>
      <w:r w:rsidRPr="00EA66E7">
        <w:t>obligados</w:t>
      </w:r>
      <w:r>
        <w:t xml:space="preserve"> </w:t>
      </w:r>
      <w:r w:rsidRPr="00EA66E7">
        <w:t>a</w:t>
      </w:r>
      <w:r>
        <w:t xml:space="preserve"> </w:t>
      </w:r>
      <w:r w:rsidRPr="00EA66E7">
        <w:t>inscribirse</w:t>
      </w:r>
      <w:r>
        <w:t xml:space="preserve"> </w:t>
      </w:r>
      <w:r w:rsidRPr="00EA66E7">
        <w:t>en</w:t>
      </w:r>
      <w:r>
        <w:t xml:space="preserve"> </w:t>
      </w:r>
      <w:r w:rsidRPr="00EA66E7">
        <w:t>el</w:t>
      </w:r>
      <w:r>
        <w:t xml:space="preserve"> </w:t>
      </w:r>
      <w:r w:rsidRPr="00EA66E7">
        <w:t>Sector</w:t>
      </w:r>
      <w:r>
        <w:t xml:space="preserve"> </w:t>
      </w:r>
      <w:r w:rsidRPr="00EA66E7">
        <w:t>16</w:t>
      </w:r>
      <w:r>
        <w:t xml:space="preserve"> </w:t>
      </w:r>
      <w:r w:rsidRPr="00EA66E7">
        <w:t>“Automotriz”,</w:t>
      </w:r>
      <w:r>
        <w:t xml:space="preserve"> </w:t>
      </w:r>
      <w:r w:rsidRPr="00EA66E7">
        <w:t>del</w:t>
      </w:r>
      <w:r>
        <w:t xml:space="preserve"> </w:t>
      </w:r>
      <w:r w:rsidRPr="00EA66E7">
        <w:t>Apartado</w:t>
      </w:r>
      <w:r>
        <w:t xml:space="preserve"> </w:t>
      </w:r>
      <w:r w:rsidRPr="00EA66E7">
        <w:t>A,</w:t>
      </w:r>
      <w:r>
        <w:t xml:space="preserve"> </w:t>
      </w:r>
      <w:r w:rsidRPr="00EA66E7">
        <w:t>del</w:t>
      </w:r>
      <w:r>
        <w:t xml:space="preserve"> </w:t>
      </w:r>
      <w:r w:rsidRPr="00EA66E7">
        <w:t>Anexo</w:t>
      </w:r>
      <w:r>
        <w:t xml:space="preserve"> </w:t>
      </w:r>
      <w:r w:rsidRPr="00EA66E7">
        <w:t>10.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4416"/>
      </w:tblGrid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Aduanas: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Juárez.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Nuevo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Laredo.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Reynosa.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7.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Piedras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Negras.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Matamoros.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Tijuana.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Mexicali.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9.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Veracruz.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Nogales.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F52B02" w:rsidRPr="00EA66E7" w:rsidRDefault="00F52B02" w:rsidP="00F52B02">
      <w:pPr>
        <w:pStyle w:val="Texto"/>
        <w:spacing w:before="20" w:after="21" w:line="240" w:lineRule="auto"/>
      </w:pPr>
    </w:p>
    <w:p w:rsidR="00F52B02" w:rsidRPr="00EA66E7" w:rsidRDefault="00F52B02" w:rsidP="00F52B02">
      <w:pPr>
        <w:pStyle w:val="ROMANOS"/>
        <w:spacing w:before="20" w:after="21" w:line="240" w:lineRule="auto"/>
      </w:pPr>
      <w:r w:rsidRPr="00EA66E7">
        <w:rPr>
          <w:b/>
        </w:rPr>
        <w:lastRenderedPageBreak/>
        <w:t>B.</w:t>
      </w:r>
      <w:r w:rsidRPr="00EA66E7">
        <w:rPr>
          <w:b/>
        </w:rPr>
        <w:tab/>
      </w:r>
      <w:r w:rsidRPr="00EA66E7">
        <w:t>Tratándose</w:t>
      </w:r>
      <w:r>
        <w:t xml:space="preserve"> </w:t>
      </w:r>
      <w:r w:rsidRPr="00EA66E7">
        <w:t>del</w:t>
      </w:r>
      <w:r>
        <w:t xml:space="preserve"> </w:t>
      </w:r>
      <w:r w:rsidRPr="00EA66E7">
        <w:t>despacho</w:t>
      </w:r>
      <w:r>
        <w:t xml:space="preserve"> </w:t>
      </w:r>
      <w:r w:rsidRPr="00EA66E7">
        <w:t>aduanero</w:t>
      </w:r>
      <w:r>
        <w:t xml:space="preserve"> </w:t>
      </w:r>
      <w:r w:rsidRPr="00EA66E7">
        <w:t>de</w:t>
      </w:r>
      <w:r>
        <w:t xml:space="preserve"> </w:t>
      </w:r>
      <w:r w:rsidRPr="00EA66E7">
        <w:t>las</w:t>
      </w:r>
      <w:r>
        <w:t xml:space="preserve"> </w:t>
      </w:r>
      <w:r w:rsidRPr="00EA66E7">
        <w:t>mercancías</w:t>
      </w:r>
      <w:r>
        <w:t xml:space="preserve"> </w:t>
      </w:r>
      <w:r w:rsidRPr="00EA66E7">
        <w:t>que</w:t>
      </w:r>
      <w:r>
        <w:t xml:space="preserve"> </w:t>
      </w:r>
      <w:r w:rsidRPr="00EA66E7">
        <w:t>se</w:t>
      </w:r>
      <w:r>
        <w:t xml:space="preserve"> </w:t>
      </w:r>
      <w:r w:rsidRPr="00EA66E7">
        <w:t>extraigan</w:t>
      </w:r>
      <w:r>
        <w:t xml:space="preserve"> </w:t>
      </w:r>
      <w:r w:rsidRPr="00EA66E7">
        <w:t>del</w:t>
      </w:r>
      <w:r>
        <w:t xml:space="preserve"> </w:t>
      </w:r>
      <w:r w:rsidRPr="00EA66E7">
        <w:t>país</w:t>
      </w:r>
      <w:r>
        <w:t xml:space="preserve"> </w:t>
      </w:r>
      <w:r w:rsidRPr="00EA66E7">
        <w:t>bajo</w:t>
      </w:r>
      <w:r>
        <w:t xml:space="preserve"> </w:t>
      </w:r>
      <w:r w:rsidRPr="00EA66E7">
        <w:t>el</w:t>
      </w:r>
      <w:r>
        <w:t xml:space="preserve"> </w:t>
      </w:r>
      <w:r w:rsidRPr="00EA66E7">
        <w:t>régimen</w:t>
      </w:r>
      <w:r>
        <w:t xml:space="preserve"> </w:t>
      </w:r>
      <w:r w:rsidRPr="00EA66E7">
        <w:t>aduanero</w:t>
      </w:r>
      <w:r>
        <w:t xml:space="preserve"> </w:t>
      </w:r>
      <w:r w:rsidRPr="00EA66E7">
        <w:t>de</w:t>
      </w:r>
      <w:r>
        <w:t xml:space="preserve"> </w:t>
      </w:r>
      <w:r w:rsidRPr="00EA66E7">
        <w:t>exportación</w:t>
      </w:r>
      <w:r>
        <w:t xml:space="preserve"> </w:t>
      </w:r>
      <w:r w:rsidRPr="00EA66E7">
        <w:t>definitiva,</w:t>
      </w:r>
      <w:r>
        <w:t xml:space="preserve"> </w:t>
      </w:r>
      <w:r w:rsidRPr="00EA66E7">
        <w:t>de</w:t>
      </w:r>
      <w:r>
        <w:t xml:space="preserve"> </w:t>
      </w:r>
      <w:r w:rsidRPr="00EA66E7">
        <w:t>las</w:t>
      </w:r>
      <w:r>
        <w:t xml:space="preserve"> </w:t>
      </w:r>
      <w:r w:rsidRPr="00EA66E7">
        <w:t>siguientes</w:t>
      </w:r>
      <w:r>
        <w:t xml:space="preserve"> </w:t>
      </w:r>
      <w:r w:rsidRPr="00EA66E7">
        <w:t>mercancías:</w:t>
      </w:r>
    </w:p>
    <w:p w:rsidR="00F52B02" w:rsidRPr="00EA66E7" w:rsidRDefault="00F52B02" w:rsidP="00F52B02">
      <w:pPr>
        <w:pStyle w:val="INCISO"/>
        <w:spacing w:before="20" w:after="21" w:line="240" w:lineRule="auto"/>
      </w:pPr>
      <w:r w:rsidRPr="00EA66E7">
        <w:rPr>
          <w:b/>
        </w:rPr>
        <w:t>I.</w:t>
      </w:r>
      <w:r w:rsidRPr="00EA66E7">
        <w:tab/>
        <w:t>Tequila:</w:t>
      </w:r>
      <w: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5197"/>
        <w:gridCol w:w="1890"/>
      </w:tblGrid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número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identificación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comercial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Acotación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2208.90.99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Tequilas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contenidos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envases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capacidad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inferior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igual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litros.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demás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tequilas.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F52B02" w:rsidRPr="00EA66E7" w:rsidRDefault="00F52B02" w:rsidP="00F52B02">
      <w:pPr>
        <w:pStyle w:val="Texto"/>
        <w:spacing w:before="20" w:after="21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4416"/>
      </w:tblGrid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Aduanas: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Aeropuerto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Internacional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México.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11.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Mexicali.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Aguascalientes.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México.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Altamira.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13.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Nogales.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Hidalgo.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Nuevo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Laredo.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Juárez.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15.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Piedras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Negras.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Colombia.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Tampico.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7.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Guadalajara.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17.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Tijuana.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Guanajuato.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18.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Tuxpan.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9.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Lázaro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Cárdenas.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19.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Veracruz.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10.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Manzanillo.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20" w:after="21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F52B02" w:rsidRPr="00EA66E7" w:rsidRDefault="00F52B02" w:rsidP="00F52B02">
      <w:pPr>
        <w:pStyle w:val="Texto"/>
        <w:spacing w:before="20" w:after="16" w:line="14" w:lineRule="exact"/>
      </w:pPr>
    </w:p>
    <w:p w:rsidR="00F52B02" w:rsidRPr="00EA66E7" w:rsidRDefault="00F52B02" w:rsidP="00F52B02">
      <w:pPr>
        <w:pStyle w:val="INCISO"/>
        <w:spacing w:before="30" w:after="27" w:line="240" w:lineRule="auto"/>
      </w:pPr>
      <w:r w:rsidRPr="00EA66E7">
        <w:rPr>
          <w:b/>
        </w:rPr>
        <w:t>II.</w:t>
      </w:r>
      <w:r w:rsidRPr="00EA66E7">
        <w:rPr>
          <w:b/>
        </w:rPr>
        <w:tab/>
      </w:r>
      <w:r w:rsidRPr="00EA66E7">
        <w:t>Productos</w:t>
      </w:r>
      <w:r>
        <w:t xml:space="preserve"> </w:t>
      </w:r>
      <w:r w:rsidRPr="00EA66E7">
        <w:t>radiactivos</w:t>
      </w:r>
      <w:r>
        <w:t xml:space="preserve"> </w:t>
      </w:r>
      <w:r w:rsidRPr="00EA66E7">
        <w:t>y</w:t>
      </w:r>
      <w:r>
        <w:t xml:space="preserve"> </w:t>
      </w:r>
      <w:r w:rsidRPr="00EA66E7">
        <w:t>nucleares:</w:t>
      </w:r>
      <w: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5197"/>
        <w:gridCol w:w="1890"/>
      </w:tblGrid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Fracción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arancelaria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número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identificación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comercial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Acotación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2844.10.01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natural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aleaciones,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dispersiones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(incluido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cermet),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productos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cerámicos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mezclas,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contengan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natural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compuestos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natural.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natural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compuestos;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aleaciones,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dispersiones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(incluido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cermet),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productos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cerámicos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mezclas,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contengan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natural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compuestos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natural.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2844.20.01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enriquecido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U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235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plutonio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aleaciones,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dispersiones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(incluido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cermet),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productos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cerámicos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mezclas,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contengan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enriquecido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U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235,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plutonio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compuestos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productos.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enriquecido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U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235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compuestos;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plutonio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compuestos;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aleaciones,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dispersiones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(incluido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cermet),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productos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cerámicos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mezclas,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contengan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enriquecido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U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235,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plutonio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compuestos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productos.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2844.30.01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empobrecido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U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235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torio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aleaciones,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dispersiones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(incluido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cermet),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productos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cerámicos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mezclas,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contengan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uranio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empobrecido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U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235,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torio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compuestos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productos.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empobrecido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U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235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compuestos;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torio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compuestos;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aleaciones,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dispersiones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(incluido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el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cermet),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productos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cerámicos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mezclas,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que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contengan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uranio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empobrecido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U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235,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torio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compuestos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estos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productos.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2844.40.03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Elementos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isótopos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compuestos,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radiactivos,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excepto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las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72D00">
              <w:rPr>
                <w:b/>
                <w:color w:val="000000"/>
                <w:sz w:val="14"/>
                <w:szCs w:val="14"/>
              </w:rPr>
              <w:t>subpartidas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2844.10,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2844.20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72D00">
              <w:rPr>
                <w:b/>
                <w:color w:val="000000"/>
                <w:sz w:val="14"/>
                <w:szCs w:val="14"/>
              </w:rPr>
              <w:t>ó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2844.30;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aleaciones,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dispersiones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(incluido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el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cermet),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productos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cerámicos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mezclas,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que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contengan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estos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elementos,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isótopos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compuestos;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residuos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radiactivos.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Cesio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137.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Cobalto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radiactivo.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2845.10.01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Agua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pesada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(óxido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deuterio).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Agua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pesada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(óxido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deuterio).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2846.90.99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Los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Los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demás.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8401.10.01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Reactores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nucleares.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Reactores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nucleares.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8401.20.01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Máquinas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aparatos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la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separación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isotópica,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y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sus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partes.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Máquinas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aparatos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la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separación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isotópica,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y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sus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partes.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lastRenderedPageBreak/>
              <w:t>8401.30.01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Elementos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combustibles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(cartuchos)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sin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irradiar.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Elementos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combustibles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(cartuchos)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sin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irradiar.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8401.40.01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Partes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de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reactores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nucleares.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Partes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de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reactores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nucleares.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9022.21.02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b/>
                <w:color w:val="000000"/>
                <w:sz w:val="14"/>
                <w:szCs w:val="14"/>
              </w:rPr>
            </w:pPr>
            <w:r w:rsidRPr="00672D00">
              <w:rPr>
                <w:b/>
                <w:color w:val="000000"/>
                <w:sz w:val="14"/>
                <w:szCs w:val="14"/>
              </w:rPr>
              <w:t>Para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uso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médico,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quirúrgico,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odontológico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b/>
                <w:color w:val="000000"/>
                <w:sz w:val="14"/>
                <w:szCs w:val="14"/>
              </w:rPr>
              <w:t>veterinario.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 w:rsidRPr="00672D00">
              <w:rPr>
                <w:color w:val="000000"/>
                <w:sz w:val="14"/>
                <w:szCs w:val="14"/>
              </w:rPr>
              <w:t>Para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uso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médico,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quirúrgico,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odontológico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72D00">
              <w:rPr>
                <w:color w:val="000000"/>
                <w:sz w:val="14"/>
                <w:szCs w:val="14"/>
              </w:rPr>
              <w:t>veterinario.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F52B02" w:rsidRPr="00EA66E7" w:rsidRDefault="00F52B02" w:rsidP="00F52B02">
      <w:pPr>
        <w:pStyle w:val="Texto"/>
        <w:spacing w:before="30" w:after="27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4416"/>
      </w:tblGrid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Aduanas: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Aeropuerto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Internacional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México.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11.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Mexicali.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Altamira.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12.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Monterrey.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Carmen.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13.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Nogales.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Hidalgo.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14.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Nuevo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Laredo.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Juárez.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15.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Piedras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Negras.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Reynosa.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Subteniente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López.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7.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Colombia.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17.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Tijuana.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Guadalajara.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18.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Toluca.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9.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Lázaro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Cárdenas.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19.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Veracruz.</w:t>
            </w:r>
          </w:p>
        </w:tc>
      </w:tr>
      <w:tr w:rsidR="00F52B02" w:rsidRPr="00672D00" w:rsidTr="001C26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  <w:r w:rsidRPr="00672D00">
              <w:rPr>
                <w:b/>
                <w:sz w:val="14"/>
                <w:szCs w:val="14"/>
              </w:rPr>
              <w:t>10.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672D00">
              <w:rPr>
                <w:sz w:val="14"/>
                <w:szCs w:val="14"/>
              </w:rPr>
              <w:t>Manzanillo.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02" w:rsidRPr="00672D00" w:rsidRDefault="00F52B02" w:rsidP="001C26C7">
            <w:pPr>
              <w:pStyle w:val="Texto"/>
              <w:spacing w:before="30" w:after="27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F52B02" w:rsidRPr="00EA66E7" w:rsidRDefault="00F52B02" w:rsidP="00F52B02">
      <w:pPr>
        <w:pStyle w:val="Texto"/>
        <w:spacing w:before="30" w:after="27" w:line="240" w:lineRule="auto"/>
      </w:pPr>
    </w:p>
    <w:p w:rsidR="00F52B02" w:rsidRPr="00672D00" w:rsidRDefault="00F52B02" w:rsidP="00F52B02">
      <w:pPr>
        <w:pStyle w:val="Texto"/>
        <w:spacing w:before="30" w:after="27" w:line="240" w:lineRule="auto"/>
      </w:pPr>
      <w:r w:rsidRPr="00672D00">
        <w:t>Atentamente,</w:t>
      </w:r>
    </w:p>
    <w:p w:rsidR="009F69D5" w:rsidRDefault="00F52B02" w:rsidP="00F52B02">
      <w:r w:rsidRPr="00EA66E7">
        <w:t>Ciudad</w:t>
      </w:r>
      <w:r>
        <w:t xml:space="preserve"> </w:t>
      </w:r>
      <w:r w:rsidRPr="00EA66E7">
        <w:t>de</w:t>
      </w:r>
      <w:r>
        <w:t xml:space="preserve"> </w:t>
      </w:r>
      <w:r w:rsidRPr="00EA66E7">
        <w:t>México,</w:t>
      </w:r>
      <w:r>
        <w:t xml:space="preserve"> </w:t>
      </w:r>
      <w:r w:rsidRPr="00EA66E7">
        <w:t>a</w:t>
      </w:r>
      <w:r>
        <w:t xml:space="preserve"> </w:t>
      </w:r>
      <w:r w:rsidRPr="00EA66E7">
        <w:t>16</w:t>
      </w:r>
      <w:r>
        <w:t xml:space="preserve"> </w:t>
      </w:r>
      <w:r w:rsidRPr="00EA66E7">
        <w:t>de</w:t>
      </w:r>
      <w:r>
        <w:t xml:space="preserve"> </w:t>
      </w:r>
      <w:r w:rsidRPr="00EA66E7">
        <w:t>diciembre</w:t>
      </w:r>
      <w:r>
        <w:t xml:space="preserve"> </w:t>
      </w:r>
      <w:r w:rsidRPr="00EA66E7">
        <w:t>de</w:t>
      </w:r>
      <w:r>
        <w:t xml:space="preserve"> </w:t>
      </w:r>
      <w:r w:rsidRPr="00EA66E7">
        <w:t>2020.</w:t>
      </w:r>
      <w:r>
        <w:t xml:space="preserve">- </w:t>
      </w:r>
      <w:r w:rsidRPr="00EA66E7">
        <w:rPr>
          <w:szCs w:val="18"/>
        </w:rPr>
        <w:t>La</w:t>
      </w:r>
      <w:r>
        <w:rPr>
          <w:szCs w:val="18"/>
        </w:rPr>
        <w:t xml:space="preserve"> </w:t>
      </w:r>
      <w:r w:rsidRPr="00EA66E7">
        <w:rPr>
          <w:szCs w:val="18"/>
        </w:rPr>
        <w:t>Jefa</w:t>
      </w:r>
      <w:r>
        <w:rPr>
          <w:szCs w:val="18"/>
        </w:rPr>
        <w:t xml:space="preserve"> </w:t>
      </w:r>
      <w:r w:rsidRPr="00EA66E7">
        <w:rPr>
          <w:szCs w:val="18"/>
        </w:rPr>
        <w:t>del</w:t>
      </w:r>
      <w:r>
        <w:rPr>
          <w:szCs w:val="18"/>
        </w:rPr>
        <w:t xml:space="preserve"> </w:t>
      </w:r>
      <w:r w:rsidRPr="00EA66E7">
        <w:rPr>
          <w:szCs w:val="18"/>
        </w:rPr>
        <w:t>Servic</w:t>
      </w:r>
      <w:r>
        <w:rPr>
          <w:szCs w:val="18"/>
        </w:rPr>
        <w:t xml:space="preserve">io de Administración Tributaria, </w:t>
      </w:r>
      <w:r w:rsidRPr="00EA66E7">
        <w:rPr>
          <w:b/>
          <w:szCs w:val="18"/>
        </w:rPr>
        <w:t>Raquel</w:t>
      </w:r>
      <w:r>
        <w:rPr>
          <w:b/>
          <w:szCs w:val="18"/>
        </w:rPr>
        <w:t xml:space="preserve"> </w:t>
      </w:r>
      <w:r w:rsidRPr="00EA66E7">
        <w:rPr>
          <w:b/>
          <w:szCs w:val="18"/>
        </w:rPr>
        <w:t>Buenrostro</w:t>
      </w:r>
      <w:r>
        <w:rPr>
          <w:b/>
          <w:szCs w:val="18"/>
        </w:rPr>
        <w:t xml:space="preserve"> </w:t>
      </w:r>
      <w:r w:rsidRPr="00EA66E7">
        <w:rPr>
          <w:b/>
          <w:szCs w:val="18"/>
        </w:rPr>
        <w:t>Sánchez</w:t>
      </w:r>
      <w:r>
        <w:rPr>
          <w:szCs w:val="18"/>
        </w:rPr>
        <w:t>.- Rúbrica.</w:t>
      </w:r>
    </w:p>
    <w:sectPr w:rsidR="009F69D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14" w:rsidRDefault="009B0114" w:rsidP="00F52B02">
      <w:r>
        <w:separator/>
      </w:r>
    </w:p>
  </w:endnote>
  <w:endnote w:type="continuationSeparator" w:id="0">
    <w:p w:rsidR="009B0114" w:rsidRDefault="009B0114" w:rsidP="00F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A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Avers (W1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Avetic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 A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14" w:rsidRDefault="009B0114" w:rsidP="00F52B02">
      <w:r>
        <w:separator/>
      </w:r>
    </w:p>
  </w:footnote>
  <w:footnote w:type="continuationSeparator" w:id="0">
    <w:p w:rsidR="009B0114" w:rsidRDefault="009B0114" w:rsidP="00F5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2" w:rsidRPr="00F52B02" w:rsidRDefault="00F52B02" w:rsidP="00F52B02">
    <w:pPr>
      <w:pStyle w:val="Encabezado"/>
      <w:pBdr>
        <w:bottom w:val="single" w:sz="4" w:space="1" w:color="auto"/>
      </w:pBdr>
      <w:jc w:val="center"/>
      <w:rPr>
        <w:lang w:val="es-MX"/>
      </w:rPr>
    </w:pPr>
    <w:r>
      <w:rPr>
        <w:lang w:val="es-MX"/>
      </w:rPr>
      <w:t>Jueves 24 de diciembre de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5AE"/>
    <w:multiLevelType w:val="hybridMultilevel"/>
    <w:tmpl w:val="E7203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421D"/>
    <w:multiLevelType w:val="hybridMultilevel"/>
    <w:tmpl w:val="0602ED10"/>
    <w:lvl w:ilvl="0" w:tplc="12C8D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90E"/>
    <w:multiLevelType w:val="hybridMultilevel"/>
    <w:tmpl w:val="E1262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94C2A"/>
    <w:multiLevelType w:val="hybridMultilevel"/>
    <w:tmpl w:val="4784EDAC"/>
    <w:lvl w:ilvl="0" w:tplc="0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458F50C1"/>
    <w:multiLevelType w:val="hybridMultilevel"/>
    <w:tmpl w:val="2F74DC46"/>
    <w:lvl w:ilvl="0" w:tplc="08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7F2D4211"/>
    <w:multiLevelType w:val="hybridMultilevel"/>
    <w:tmpl w:val="8F065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02"/>
    <w:rsid w:val="00042E88"/>
    <w:rsid w:val="009B0114"/>
    <w:rsid w:val="009F69D5"/>
    <w:rsid w:val="00F5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macro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52B02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F52B0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F52B02"/>
    <w:pPr>
      <w:keepNext/>
      <w:keepLines/>
      <w:spacing w:before="200"/>
      <w:outlineLvl w:val="2"/>
    </w:pPr>
    <w:rPr>
      <w:rFonts w:ascii="CaAbria" w:hAnsi="CaAbria" w:cs="CaAbria"/>
      <w:b/>
      <w:color w:val="C0C0C0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F52B02"/>
    <w:pPr>
      <w:keepNext/>
      <w:spacing w:before="240" w:after="60"/>
      <w:outlineLvl w:val="3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52B02"/>
    <w:pPr>
      <w:spacing w:before="240" w:after="60"/>
      <w:outlineLvl w:val="4"/>
    </w:pPr>
    <w:rPr>
      <w:rFonts w:ascii="TiAes New Roman" w:hAnsi="TiAes New Roman" w:cs="TiAes New Roman"/>
      <w:b/>
      <w:i/>
      <w:sz w:val="26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F52B02"/>
    <w:pPr>
      <w:spacing w:before="240" w:after="60"/>
      <w:outlineLvl w:val="5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F52B02"/>
    <w:pPr>
      <w:keepNext/>
      <w:ind w:firstLine="708"/>
      <w:jc w:val="both"/>
      <w:outlineLvl w:val="6"/>
    </w:pPr>
    <w:rPr>
      <w:rFonts w:ascii="ArAal" w:hAnsi="ArAal" w:cs="ArAal"/>
      <w:b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F52B02"/>
    <w:pPr>
      <w:keepNext/>
      <w:outlineLvl w:val="7"/>
    </w:pPr>
    <w:rPr>
      <w:rFonts w:ascii="TiAes New Roman" w:hAnsi="TiAes New Roman" w:cs="TiAes New Roman"/>
      <w:b/>
      <w:color w:val="000000"/>
      <w:szCs w:val="20"/>
      <w:lang w:val="en-US" w:eastAsia="es-MX"/>
    </w:rPr>
  </w:style>
  <w:style w:type="paragraph" w:styleId="Ttulo9">
    <w:name w:val="heading 9"/>
    <w:basedOn w:val="Normal"/>
    <w:next w:val="Normal"/>
    <w:link w:val="Ttulo9Car"/>
    <w:qFormat/>
    <w:rsid w:val="00F52B02"/>
    <w:pPr>
      <w:keepNext/>
      <w:keepLines/>
      <w:spacing w:before="200"/>
      <w:outlineLvl w:val="8"/>
    </w:pPr>
    <w:rPr>
      <w:rFonts w:ascii="CaAbria" w:hAnsi="CaAbria" w:cs="CaAbria"/>
      <w:i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2B02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F52B02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F52B02"/>
    <w:rPr>
      <w:rFonts w:ascii="CaAbria" w:eastAsia="Times New Roman" w:hAnsi="CaAbria" w:cs="CaAbria"/>
      <w:b/>
      <w:color w:val="C0C0C0"/>
      <w:sz w:val="24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F52B02"/>
    <w:rPr>
      <w:rFonts w:ascii="TiAes New Roman" w:eastAsia="Times New Roman" w:hAnsi="TiAes New Roman" w:cs="TiAes New Roman"/>
      <w:b/>
      <w:sz w:val="28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F52B02"/>
    <w:rPr>
      <w:rFonts w:ascii="TiAes New Roman" w:eastAsia="Times New Roman" w:hAnsi="TiAes New Roman" w:cs="TiAes New Roman"/>
      <w:b/>
      <w:i/>
      <w:sz w:val="26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F52B02"/>
    <w:rPr>
      <w:rFonts w:ascii="TiAes New Roman" w:eastAsia="Times New Roman" w:hAnsi="TiAes New Roman" w:cs="TiAes New Roman"/>
      <w:b/>
      <w:sz w:val="20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F52B02"/>
    <w:rPr>
      <w:rFonts w:ascii="ArAal" w:eastAsia="Times New Roman" w:hAnsi="ArAal" w:cs="ArAal"/>
      <w:b/>
      <w:sz w:val="24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F52B02"/>
    <w:rPr>
      <w:rFonts w:ascii="TiAes New Roman" w:eastAsia="Times New Roman" w:hAnsi="TiAes New Roman" w:cs="TiAes New Roman"/>
      <w:b/>
      <w:color w:val="000000"/>
      <w:sz w:val="24"/>
      <w:szCs w:val="20"/>
      <w:lang w:val="en-US" w:eastAsia="es-MX"/>
    </w:rPr>
  </w:style>
  <w:style w:type="character" w:customStyle="1" w:styleId="Ttulo9Car">
    <w:name w:val="Título 9 Car"/>
    <w:basedOn w:val="Fuentedeprrafopredeter"/>
    <w:link w:val="Ttulo9"/>
    <w:rsid w:val="00F52B02"/>
    <w:rPr>
      <w:rFonts w:ascii="CaAbria" w:eastAsia="Times New Roman" w:hAnsi="CaAbria" w:cs="CaAbria"/>
      <w:i/>
      <w:color w:val="000000"/>
      <w:sz w:val="20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F52B0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F52B02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2B0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1"/>
    <w:rsid w:val="00F52B0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F52B0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F52B0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F52B0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F52B0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52B0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52B0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F52B0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F52B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52B0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EstilotextoPrimeralnea0">
    <w:name w:val="Estilo texto + Primera línea:  0&quot;"/>
    <w:basedOn w:val="Normal"/>
    <w:rsid w:val="00F52B02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F52B02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F52B02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ANOTACIONCar">
    <w:name w:val="ANOTACION Car"/>
    <w:link w:val="ANOTACION"/>
    <w:locked/>
    <w:rsid w:val="00F52B02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F52B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52B0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F52B02"/>
  </w:style>
  <w:style w:type="paragraph" w:customStyle="1" w:styleId="texto0">
    <w:name w:val="texto"/>
    <w:basedOn w:val="Normal"/>
    <w:rsid w:val="00F52B0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F52B02"/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F52B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stilotextoPrimeral">
    <w:name w:val="Estilo texto + Primera l"/>
    <w:basedOn w:val="Normal"/>
    <w:rsid w:val="00F52B02"/>
    <w:pPr>
      <w:spacing w:after="101" w:line="216" w:lineRule="exact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BalloonText">
    <w:name w:val="Balloon Text"/>
    <w:basedOn w:val="Normal"/>
    <w:rsid w:val="00F52B02"/>
    <w:rPr>
      <w:rFonts w:ascii="Segoe UI" w:hAnsi="Segoe UI" w:cs="Segoe UI"/>
      <w:sz w:val="18"/>
      <w:szCs w:val="18"/>
      <w:lang w:val="es-MX"/>
    </w:rPr>
  </w:style>
  <w:style w:type="paragraph" w:customStyle="1" w:styleId="Textonormal">
    <w:name w:val="Texto normal"/>
    <w:basedOn w:val="Normal"/>
    <w:rsid w:val="00F52B02"/>
    <w:pPr>
      <w:jc w:val="both"/>
    </w:pPr>
    <w:rPr>
      <w:b/>
      <w:bCs/>
    </w:rPr>
  </w:style>
  <w:style w:type="paragraph" w:customStyle="1" w:styleId="annotationsubject">
    <w:name w:val="annotation subject"/>
    <w:basedOn w:val="Textocomentario"/>
    <w:next w:val="Textocomentario"/>
    <w:rsid w:val="00F52B02"/>
    <w:rPr>
      <w:rFonts w:ascii="Calibri" w:hAnsi="Calibri"/>
      <w:b/>
      <w:bCs/>
    </w:rPr>
  </w:style>
  <w:style w:type="paragraph" w:customStyle="1" w:styleId="msonormal0">
    <w:name w:val="msonormal"/>
    <w:basedOn w:val="Normal"/>
    <w:rsid w:val="00F52B02"/>
    <w:pPr>
      <w:spacing w:before="100" w:after="100"/>
    </w:pPr>
    <w:rPr>
      <w:lang w:val="en-US"/>
    </w:rPr>
  </w:style>
  <w:style w:type="paragraph" w:customStyle="1" w:styleId="xl63">
    <w:name w:val="xl63"/>
    <w:basedOn w:val="Normal"/>
    <w:rsid w:val="00F52B02"/>
    <w:pPr>
      <w:spacing w:before="100" w:after="100"/>
    </w:pPr>
    <w:rPr>
      <w:rFonts w:ascii="Montserrat" w:hAnsi="Montserrat"/>
      <w:sz w:val="14"/>
      <w:szCs w:val="14"/>
      <w:lang w:val="en-US"/>
    </w:rPr>
  </w:style>
  <w:style w:type="paragraph" w:customStyle="1" w:styleId="xl64">
    <w:name w:val="xl64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ntserrat" w:hAnsi="Montserrat"/>
      <w:sz w:val="14"/>
      <w:szCs w:val="14"/>
      <w:lang w:val="en-US"/>
    </w:rPr>
  </w:style>
  <w:style w:type="paragraph" w:customStyle="1" w:styleId="xl65">
    <w:name w:val="xl65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ntserrat" w:hAnsi="Montserrat"/>
      <w:b/>
      <w:bCs/>
      <w:sz w:val="14"/>
      <w:szCs w:val="14"/>
      <w:lang w:val="en-US"/>
    </w:rPr>
  </w:style>
  <w:style w:type="paragraph" w:customStyle="1" w:styleId="xl66">
    <w:name w:val="xl66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ntserrat" w:hAnsi="Montserrat"/>
      <w:sz w:val="14"/>
      <w:szCs w:val="14"/>
      <w:lang w:val="en-US"/>
    </w:rPr>
  </w:style>
  <w:style w:type="paragraph" w:customStyle="1" w:styleId="xl67">
    <w:name w:val="xl67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ntserrat" w:hAnsi="Montserrat"/>
      <w:sz w:val="14"/>
      <w:szCs w:val="14"/>
      <w:lang w:val="en-US"/>
    </w:rPr>
  </w:style>
  <w:style w:type="paragraph" w:customStyle="1" w:styleId="xl68">
    <w:name w:val="xl68"/>
    <w:basedOn w:val="Normal"/>
    <w:rsid w:val="00F52B02"/>
    <w:pPr>
      <w:spacing w:before="100" w:after="100"/>
      <w:jc w:val="center"/>
    </w:pPr>
    <w:rPr>
      <w:rFonts w:ascii="Montserrat" w:hAnsi="Montserrat"/>
      <w:sz w:val="14"/>
      <w:szCs w:val="14"/>
      <w:lang w:val="en-US"/>
    </w:rPr>
  </w:style>
  <w:style w:type="paragraph" w:customStyle="1" w:styleId="xl69">
    <w:name w:val="xl69"/>
    <w:basedOn w:val="Normal"/>
    <w:rsid w:val="00F52B02"/>
    <w:pPr>
      <w:spacing w:before="100" w:after="100"/>
    </w:pPr>
    <w:rPr>
      <w:rFonts w:ascii="Montserrat" w:hAnsi="Montserrat"/>
      <w:sz w:val="14"/>
      <w:szCs w:val="14"/>
      <w:lang w:val="en-US"/>
    </w:rPr>
  </w:style>
  <w:style w:type="paragraph" w:customStyle="1" w:styleId="xl70">
    <w:name w:val="xl70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Montserrat" w:hAnsi="Montserrat"/>
      <w:sz w:val="14"/>
      <w:szCs w:val="14"/>
      <w:lang w:val="en-US"/>
    </w:rPr>
  </w:style>
  <w:style w:type="paragraph" w:customStyle="1" w:styleId="xl71">
    <w:name w:val="xl71"/>
    <w:basedOn w:val="Normal"/>
    <w:rsid w:val="00F52B02"/>
    <w:pPr>
      <w:spacing w:before="100" w:after="100"/>
    </w:pPr>
    <w:rPr>
      <w:rFonts w:ascii="Montserrat" w:hAnsi="Montserrat"/>
      <w:sz w:val="14"/>
      <w:szCs w:val="14"/>
      <w:lang w:val="en-US"/>
    </w:rPr>
  </w:style>
  <w:style w:type="paragraph" w:customStyle="1" w:styleId="xl72">
    <w:name w:val="xl72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Montserrat" w:hAnsi="Montserrat"/>
      <w:sz w:val="14"/>
      <w:szCs w:val="14"/>
      <w:lang w:val="en-US"/>
    </w:rPr>
  </w:style>
  <w:style w:type="paragraph" w:customStyle="1" w:styleId="xl73">
    <w:name w:val="xl73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Montserrat" w:hAnsi="Montserrat"/>
      <w:sz w:val="14"/>
      <w:szCs w:val="14"/>
      <w:lang w:val="en-US"/>
    </w:rPr>
  </w:style>
  <w:style w:type="paragraph" w:customStyle="1" w:styleId="xl74">
    <w:name w:val="xl74"/>
    <w:basedOn w:val="Normal"/>
    <w:rsid w:val="00F52B02"/>
    <w:pPr>
      <w:spacing w:before="100" w:after="100"/>
    </w:pPr>
    <w:rPr>
      <w:rFonts w:ascii="Montserrat" w:hAnsi="Montserrat"/>
      <w:sz w:val="14"/>
      <w:szCs w:val="14"/>
      <w:lang w:val="en-US"/>
    </w:rPr>
  </w:style>
  <w:style w:type="paragraph" w:customStyle="1" w:styleId="xl75">
    <w:name w:val="xl75"/>
    <w:basedOn w:val="Normal"/>
    <w:rsid w:val="00F52B02"/>
    <w:pPr>
      <w:spacing w:before="100" w:after="100"/>
    </w:pPr>
    <w:rPr>
      <w:rFonts w:ascii="Montserrat" w:hAnsi="Montserrat"/>
      <w:sz w:val="14"/>
      <w:szCs w:val="14"/>
      <w:lang w:val="en-US"/>
    </w:rPr>
  </w:style>
  <w:style w:type="paragraph" w:customStyle="1" w:styleId="xl76">
    <w:name w:val="xl76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  <w:jc w:val="center"/>
    </w:pPr>
    <w:rPr>
      <w:rFonts w:ascii="Montserrat" w:hAnsi="Montserrat"/>
      <w:color w:val="FF0000"/>
      <w:sz w:val="14"/>
      <w:szCs w:val="14"/>
      <w:lang w:val="en-US"/>
    </w:rPr>
  </w:style>
  <w:style w:type="paragraph" w:customStyle="1" w:styleId="Default">
    <w:name w:val="Default"/>
    <w:rsid w:val="00F52B0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Prrafodelista">
    <w:name w:val="List Paragraph"/>
    <w:aliases w:val="Dot pt,No Spacing1,List Paragraph Char Char Char,Indicator Text,Numbered Para 1,Colorful List - Accent 11,Bullet 1,F5 List Paragraph,Bullet Points,viñetas,4 Párrafo de lista,Figuras,DH1,Lista bullets"/>
    <w:basedOn w:val="Normal"/>
    <w:qFormat/>
    <w:rsid w:val="00F52B02"/>
    <w:pPr>
      <w:ind w:left="720"/>
    </w:pPr>
    <w:rPr>
      <w:rFonts w:ascii="Calibri" w:hAnsi="Calibri"/>
      <w:sz w:val="22"/>
      <w:szCs w:val="22"/>
      <w:lang w:val="es-MX"/>
    </w:rPr>
  </w:style>
  <w:style w:type="paragraph" w:styleId="Textonotapie">
    <w:name w:val="footnote text"/>
    <w:basedOn w:val="Normal"/>
    <w:link w:val="TextonotapieCar"/>
    <w:rsid w:val="00F52B02"/>
    <w:rPr>
      <w:rFonts w:ascii="TiAes New Roman" w:hAnsi="TiA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rsid w:val="00F52B02"/>
    <w:rPr>
      <w:rFonts w:ascii="TiAes New Roman" w:eastAsia="Times New Roman" w:hAnsi="TiAes New Roman" w:cs="Times New Roman"/>
      <w:sz w:val="20"/>
      <w:szCs w:val="20"/>
      <w:lang w:eastAsia="zh-CN"/>
    </w:rPr>
  </w:style>
  <w:style w:type="paragraph" w:styleId="Sangranormal">
    <w:name w:val="Normal Indent"/>
    <w:basedOn w:val="Normal"/>
    <w:rsid w:val="00F52B02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Textodeglobo1">
    <w:name w:val="Texto de globo1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styleId="NormalWeb">
    <w:name w:val="Normal (Web)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independiente21">
    <w:name w:val="Texto independiente 21"/>
    <w:basedOn w:val="Normal"/>
    <w:rsid w:val="00F52B02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2detindepend">
    <w:name w:val="Sangría 2 de t. independ"/>
    <w:basedOn w:val="Normal"/>
    <w:rsid w:val="00F52B0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3detindepend">
    <w:name w:val="Sangría 3 de t. independ"/>
    <w:basedOn w:val="Normal"/>
    <w:rsid w:val="00F52B0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Mapadeldocumento1">
    <w:name w:val="Mapa del documento1"/>
    <w:basedOn w:val="Normal"/>
    <w:rsid w:val="00F52B02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sinformato1">
    <w:name w:val="Texto sin formato1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2">
    <w:name w:val="Texto de globo2"/>
    <w:basedOn w:val="Normal"/>
    <w:rsid w:val="00F52B02"/>
    <w:rPr>
      <w:rFonts w:ascii="TaAoma" w:hAnsi="TaAoma" w:cs="TaAoma"/>
      <w:sz w:val="16"/>
      <w:szCs w:val="20"/>
      <w:lang w:val="en-US" w:eastAsia="es-MX"/>
    </w:rPr>
  </w:style>
  <w:style w:type="paragraph" w:styleId="Sinespaciado">
    <w:name w:val="No Spacing"/>
    <w:qFormat/>
    <w:rsid w:val="00F52B02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styleId="Revisin">
    <w:name w:val="Revision"/>
    <w:rsid w:val="00F52B02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Prrafodelista1">
    <w:name w:val="Párrafo de lista1"/>
    <w:aliases w:val="Bullet List,FooterText,numbered,List Paragraph1,Paragraphe de liste1,Bulletr List Paragraph,列出段落,列出段落1,lp1,Scitum normal,Listas"/>
    <w:basedOn w:val="Normal"/>
    <w:link w:val="PrrafodelistaCar"/>
    <w:qFormat/>
    <w:rsid w:val="00F52B02"/>
    <w:pPr>
      <w:ind w:left="708"/>
    </w:pPr>
    <w:rPr>
      <w:rFonts w:ascii="TiAes New Roman" w:hAnsi="TiAes New Roman" w:cs="TiAes New Roman"/>
      <w:szCs w:val="20"/>
      <w:lang w:eastAsia="es-MX"/>
    </w:rPr>
  </w:style>
  <w:style w:type="paragraph" w:customStyle="1" w:styleId="centrado">
    <w:name w:val="centrado"/>
    <w:basedOn w:val="Texto"/>
    <w:rsid w:val="00F52B02"/>
    <w:pPr>
      <w:spacing w:line="216" w:lineRule="atLeast"/>
      <w:ind w:firstLine="0"/>
      <w:jc w:val="center"/>
    </w:pPr>
    <w:rPr>
      <w:rFonts w:ascii="ArAal" w:hAnsi="ArAal" w:cs="ArAal"/>
      <w:lang w:val="es-ES_tradnl" w:eastAsia="es-MX"/>
    </w:rPr>
  </w:style>
  <w:style w:type="paragraph" w:customStyle="1" w:styleId="ABRIR">
    <w:name w:val="ABRIR"/>
    <w:basedOn w:val="Normal"/>
    <w:rsid w:val="00F52B02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5">
    <w:name w:val="5"/>
    <w:basedOn w:val="Normal"/>
    <w:next w:val="Textoindependiente21"/>
    <w:rsid w:val="00F52B02"/>
    <w:pPr>
      <w:tabs>
        <w:tab w:val="left" w:pos="6521"/>
        <w:tab w:val="left" w:pos="8222"/>
      </w:tabs>
      <w:ind w:left="6660"/>
      <w:jc w:val="both"/>
    </w:pPr>
    <w:rPr>
      <w:rFonts w:ascii="TiAes New Roman" w:hAnsi="TiAes New Roman" w:cs="TiAes New Roman"/>
      <w:sz w:val="18"/>
      <w:szCs w:val="20"/>
      <w:lang w:eastAsia="es-MX"/>
    </w:rPr>
  </w:style>
  <w:style w:type="paragraph" w:customStyle="1" w:styleId="Normal1">
    <w:name w:val="Normal1"/>
    <w:rsid w:val="00F52B02"/>
    <w:pPr>
      <w:spacing w:after="0" w:line="240" w:lineRule="auto"/>
    </w:pPr>
    <w:rPr>
      <w:rFonts w:ascii="CG Times (W1)" w:eastAsia="Times New Roman" w:hAnsi="CG Times (W1)" w:cs="CG Times (W1)"/>
      <w:sz w:val="20"/>
      <w:szCs w:val="20"/>
      <w:lang w:val="es-ES_tradnl" w:eastAsia="es-MX"/>
    </w:rPr>
  </w:style>
  <w:style w:type="paragraph" w:customStyle="1" w:styleId="fuentedeprrafopredet">
    <w:name w:val="fuentedeprrafopredet"/>
    <w:basedOn w:val="Normal"/>
    <w:rsid w:val="00F52B02"/>
    <w:rPr>
      <w:rFonts w:ascii="CG Times (W1)" w:hAnsi="CG Times (W1)" w:cs="CG Times (W1)"/>
      <w:sz w:val="20"/>
      <w:szCs w:val="20"/>
      <w:lang w:val="es-MX" w:eastAsia="es-MX"/>
    </w:rPr>
  </w:style>
  <w:style w:type="paragraph" w:customStyle="1" w:styleId="4X1">
    <w:name w:val="4X1"/>
    <w:basedOn w:val="Normal"/>
    <w:rsid w:val="00F52B02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cetnegg">
    <w:name w:val="cetnegg"/>
    <w:basedOn w:val="Normal"/>
    <w:rsid w:val="00F52B02"/>
    <w:rPr>
      <w:rFonts w:ascii="UnAvers" w:hAnsi="UnAvers" w:cs="UnAvers"/>
      <w:sz w:val="16"/>
      <w:szCs w:val="20"/>
      <w:lang w:val="es-ES_tradnl" w:eastAsia="es-MX"/>
    </w:rPr>
  </w:style>
  <w:style w:type="paragraph" w:customStyle="1" w:styleId="Estilo1">
    <w:name w:val="Estilo1"/>
    <w:basedOn w:val="Normal"/>
    <w:link w:val="Estilo1Car"/>
    <w:qFormat/>
    <w:rsid w:val="00F52B02"/>
    <w:pPr>
      <w:spacing w:after="101"/>
      <w:ind w:firstLine="288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Textoindependiente31">
    <w:name w:val="Texto independiente 31"/>
    <w:basedOn w:val="Normal"/>
    <w:rsid w:val="00F52B02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Sumario">
    <w:name w:val="Sumario"/>
    <w:basedOn w:val="Normal"/>
    <w:rsid w:val="00F52B0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F52B0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independiente22">
    <w:name w:val="Texto independiente 22"/>
    <w:basedOn w:val="Normal"/>
    <w:rsid w:val="00F52B02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2">
    <w:name w:val="Texto independiente 32"/>
    <w:basedOn w:val="Normal"/>
    <w:rsid w:val="00F52B02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Textoindependiente23">
    <w:name w:val="Texto independiente 23"/>
    <w:basedOn w:val="Normal"/>
    <w:rsid w:val="00F52B02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3">
    <w:name w:val="Texto independiente 33"/>
    <w:basedOn w:val="Normal"/>
    <w:rsid w:val="00F52B02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Textoindependiente24">
    <w:name w:val="Texto independiente 24"/>
    <w:basedOn w:val="Normal"/>
    <w:rsid w:val="00F52B02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4">
    <w:name w:val="Texto independiente 34"/>
    <w:basedOn w:val="Normal"/>
    <w:rsid w:val="00F52B02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Listamulticolor-nfas">
    <w:name w:val="Lista multicolor - Énfas"/>
    <w:basedOn w:val="Normal"/>
    <w:rsid w:val="00F52B02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Sinespaciado1">
    <w:name w:val="Sin espaciado1"/>
    <w:qFormat/>
    <w:rsid w:val="00F52B02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extosinformato12">
    <w:name w:val="Texto sin formato12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12">
    <w:name w:val="Asunto del comentario12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22">
    <w:name w:val="Texto de globo22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2">
    <w:name w:val="Texto sin formato2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3">
    <w:name w:val="Texto de globo3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3">
    <w:name w:val="Texto sin formato3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3">
    <w:name w:val="Asunto del comentario3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4">
    <w:name w:val="Texto de globo4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4">
    <w:name w:val="Texto sin formato4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4">
    <w:name w:val="Asunto del comentario4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sinformato11">
    <w:name w:val="Texto sin formato11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11">
    <w:name w:val="Asunto del comentario11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21">
    <w:name w:val="Texto de globo21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deglobo5">
    <w:name w:val="Texto de globo5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5">
    <w:name w:val="Texto sin formato5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5">
    <w:name w:val="Asunto del comentario5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6">
    <w:name w:val="Texto de globo6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6">
    <w:name w:val="Texto sin formato6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6">
    <w:name w:val="Asunto del comentario6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7">
    <w:name w:val="Texto de globo7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7">
    <w:name w:val="Texto sin formato7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7">
    <w:name w:val="Asunto del comentario7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Cuadrculamedia21">
    <w:name w:val="Cuadrícula media 21"/>
    <w:qFormat/>
    <w:rsid w:val="00F52B02"/>
    <w:pPr>
      <w:spacing w:after="0" w:line="240" w:lineRule="auto"/>
    </w:pPr>
    <w:rPr>
      <w:rFonts w:ascii="CaAibri" w:eastAsia="Times New Roman" w:hAnsi="CaAibri" w:cs="CaAibri"/>
      <w:szCs w:val="20"/>
      <w:lang w:val="es-ES" w:eastAsia="es-MX"/>
    </w:rPr>
  </w:style>
  <w:style w:type="paragraph" w:customStyle="1" w:styleId="Listavistosa-nfasis">
    <w:name w:val="Lista vistosa - Énfasis"/>
    <w:basedOn w:val="Normal"/>
    <w:rsid w:val="00F52B02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25">
    <w:name w:val="Texto independiente 25"/>
    <w:basedOn w:val="Normal"/>
    <w:rsid w:val="00F52B02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tulo10">
    <w:name w:val="Título1"/>
    <w:basedOn w:val="Normal"/>
    <w:qFormat/>
    <w:rsid w:val="00F52B02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styleId="Subttulo">
    <w:name w:val="Subtitle"/>
    <w:basedOn w:val="Normal"/>
    <w:link w:val="SubttuloCar"/>
    <w:qFormat/>
    <w:rsid w:val="00F52B02"/>
    <w:pPr>
      <w:jc w:val="right"/>
    </w:pPr>
    <w:rPr>
      <w:rFonts w:ascii="ArAal" w:hAnsi="ArAal" w:cs="ArAal"/>
      <w:sz w:val="28"/>
      <w:szCs w:val="20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F52B02"/>
    <w:rPr>
      <w:rFonts w:ascii="ArAal" w:eastAsia="Times New Roman" w:hAnsi="ArAal" w:cs="ArAal"/>
      <w:sz w:val="28"/>
      <w:szCs w:val="20"/>
      <w:lang w:val="es-ES_tradnl" w:eastAsia="es-MX"/>
    </w:rPr>
  </w:style>
  <w:style w:type="paragraph" w:customStyle="1" w:styleId="Textodeglobo11">
    <w:name w:val="Texto de globo11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styleId="Lista4">
    <w:name w:val="List 4"/>
    <w:basedOn w:val="Normal"/>
    <w:rsid w:val="00F52B02"/>
    <w:pPr>
      <w:ind w:left="566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Lneadeasunto">
    <w:name w:val="Línea de asunto"/>
    <w:basedOn w:val="Normal"/>
    <w:rsid w:val="00F52B02"/>
    <w:rPr>
      <w:rFonts w:ascii="TiAes New Roman" w:hAnsi="TiAes New Roman" w:cs="TiAes New Roman"/>
      <w:szCs w:val="20"/>
      <w:lang w:eastAsia="es-MX"/>
    </w:rPr>
  </w:style>
  <w:style w:type="paragraph" w:customStyle="1" w:styleId="Textoindependienteprim">
    <w:name w:val="Texto independiente prim"/>
    <w:basedOn w:val="Textoindependiente21"/>
    <w:rsid w:val="00F52B02"/>
    <w:pPr>
      <w:spacing w:after="0"/>
      <w:ind w:left="360" w:firstLine="360"/>
    </w:pPr>
  </w:style>
  <w:style w:type="paragraph" w:customStyle="1" w:styleId="pcstexto">
    <w:name w:val="pcstexto"/>
    <w:basedOn w:val="Normal"/>
    <w:rsid w:val="00F52B02"/>
    <w:pPr>
      <w:spacing w:line="240" w:lineRule="exact"/>
      <w:ind w:firstLine="288"/>
      <w:jc w:val="both"/>
    </w:pPr>
    <w:rPr>
      <w:rFonts w:ascii="UnAvers (W1)" w:hAnsi="UnAvers (W1)" w:cs="UnAvers (W1)"/>
      <w:sz w:val="18"/>
      <w:szCs w:val="20"/>
      <w:lang w:val="es-MX" w:eastAsia="es-MX"/>
    </w:rPr>
  </w:style>
  <w:style w:type="paragraph" w:styleId="Lista5">
    <w:name w:val="List 5"/>
    <w:basedOn w:val="Normal"/>
    <w:rsid w:val="00F52B02"/>
    <w:pPr>
      <w:ind w:left="849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Listadevietas2">
    <w:name w:val="Lista de viñetas 2"/>
    <w:basedOn w:val="Normal"/>
    <w:rsid w:val="00F52B02"/>
    <w:pPr>
      <w:ind w:left="1132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Encabezadodelmensaje">
    <w:name w:val="Encabezado del mensaje"/>
    <w:basedOn w:val="Normal"/>
    <w:rsid w:val="00F52B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Abria" w:hAnsi="CaAbria" w:cs="CaAbria"/>
      <w:szCs w:val="20"/>
      <w:lang w:eastAsia="es-MX"/>
    </w:rPr>
  </w:style>
  <w:style w:type="paragraph" w:customStyle="1" w:styleId="Textoindependientep000">
    <w:name w:val="Texto independiente p000"/>
    <w:basedOn w:val="Textonormal"/>
    <w:rsid w:val="00F52B02"/>
  </w:style>
  <w:style w:type="paragraph" w:customStyle="1" w:styleId="Encabezadodenota1">
    <w:name w:val="Encabezado de nota1"/>
    <w:basedOn w:val="Normal"/>
    <w:next w:val="Normal"/>
    <w:rsid w:val="00F52B02"/>
    <w:rPr>
      <w:rFonts w:ascii="TiAes New Roman" w:hAnsi="TiAes New Roman" w:cs="TiAes New Roman"/>
      <w:szCs w:val="20"/>
      <w:lang w:eastAsia="es-MX"/>
    </w:rPr>
  </w:style>
  <w:style w:type="paragraph" w:customStyle="1" w:styleId="Textodeglobo8">
    <w:name w:val="Texto de globo8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8">
    <w:name w:val="Texto sin formato8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8">
    <w:name w:val="Asunto del comentario8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9">
    <w:name w:val="Texto de globo9"/>
    <w:basedOn w:val="Normal"/>
    <w:rsid w:val="00F52B02"/>
    <w:rPr>
      <w:rFonts w:ascii="SeAoe UI" w:hAnsi="SeAoe UI" w:cs="SeAoe UI"/>
      <w:sz w:val="18"/>
      <w:szCs w:val="20"/>
      <w:lang w:eastAsia="es-MX"/>
    </w:rPr>
  </w:style>
  <w:style w:type="paragraph" w:customStyle="1" w:styleId="Textoindependiente26">
    <w:name w:val="Texto independiente 26"/>
    <w:basedOn w:val="Normal"/>
    <w:rsid w:val="00F52B02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2detindependiente1">
    <w:name w:val="Sangría 2 de t. independiente1"/>
    <w:basedOn w:val="Normal"/>
    <w:rsid w:val="00F52B0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3detindependiente1">
    <w:name w:val="Sangría 3 de t. independiente1"/>
    <w:basedOn w:val="Normal"/>
    <w:rsid w:val="00F52B0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Mapadeldocumento2">
    <w:name w:val="Mapa del documento2"/>
    <w:basedOn w:val="Normal"/>
    <w:rsid w:val="00F52B02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sinformato9">
    <w:name w:val="Texto sin formato9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9">
    <w:name w:val="Asunto del comentario9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Listamulticolor-n000">
    <w:name w:val="Lista multicolor - Én000"/>
    <w:basedOn w:val="Normal"/>
    <w:rsid w:val="00F52B02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styleId="Lista3">
    <w:name w:val="List 3"/>
    <w:basedOn w:val="Normal"/>
    <w:rsid w:val="00F52B02"/>
    <w:pPr>
      <w:ind w:left="566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6"/>
    <w:rsid w:val="00F52B02"/>
    <w:pPr>
      <w:spacing w:after="0"/>
      <w:ind w:left="360" w:firstLine="360"/>
    </w:pPr>
  </w:style>
  <w:style w:type="paragraph" w:customStyle="1" w:styleId="Textoindependienteprimerasangra1">
    <w:name w:val="Texto independiente primera sangría1"/>
    <w:basedOn w:val="Textonormal"/>
    <w:rsid w:val="00F52B02"/>
  </w:style>
  <w:style w:type="paragraph" w:customStyle="1" w:styleId="Encabezadodenota2">
    <w:name w:val="Encabezado de nota2"/>
    <w:basedOn w:val="Normal"/>
    <w:next w:val="Normal"/>
    <w:rsid w:val="00F52B02"/>
    <w:rPr>
      <w:rFonts w:ascii="TiAes New Roman" w:hAnsi="TiAes New Roman" w:cs="TiAes New Roman"/>
      <w:szCs w:val="20"/>
      <w:lang w:eastAsia="es-MX"/>
    </w:rPr>
  </w:style>
  <w:style w:type="character" w:styleId="Refdecomentario">
    <w:name w:val="annotation reference"/>
    <w:uiPriority w:val="99"/>
    <w:rsid w:val="00F52B0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52B02"/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52B0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52B02"/>
    <w:rPr>
      <w:rFonts w:ascii="Segoe UI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52B02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52B02"/>
    <w:pPr>
      <w:jc w:val="both"/>
    </w:pPr>
    <w:rPr>
      <w:rFonts w:ascii="Arial" w:hAnsi="Arial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2B02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styleId="Hipervnculo">
    <w:name w:val="Hyperlink"/>
    <w:uiPriority w:val="99"/>
    <w:unhideWhenUsed/>
    <w:rsid w:val="00F52B02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F52B02"/>
    <w:rPr>
      <w:color w:val="800080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F52B02"/>
    <w:rPr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52B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F52B02"/>
    <w:pPr>
      <w:spacing w:after="120"/>
      <w:ind w:left="283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52B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F52B02"/>
    <w:pPr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52B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F52B02"/>
    <w:pPr>
      <w:spacing w:after="120" w:line="480" w:lineRule="auto"/>
      <w:ind w:left="283"/>
    </w:pPr>
    <w:rPr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52B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F52B02"/>
    <w:pPr>
      <w:spacing w:after="120"/>
      <w:ind w:left="283"/>
    </w:pPr>
    <w:rPr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52B0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nhideWhenUsed/>
    <w:rsid w:val="00F52B02"/>
    <w:pPr>
      <w:shd w:val="clear" w:color="auto" w:fill="000080"/>
    </w:pPr>
    <w:rPr>
      <w:rFonts w:ascii="Tahoma" w:hAnsi="Tahoma"/>
      <w:sz w:val="20"/>
      <w:szCs w:val="20"/>
      <w:lang w:val="x-none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F52B02"/>
    <w:rPr>
      <w:rFonts w:ascii="Tahoma" w:eastAsia="Times New Roman" w:hAnsi="Tahoma" w:cs="Times New Roman"/>
      <w:sz w:val="20"/>
      <w:szCs w:val="20"/>
      <w:shd w:val="clear" w:color="auto" w:fill="000080"/>
      <w:lang w:val="x-none" w:eastAsia="es-ES"/>
    </w:rPr>
  </w:style>
  <w:style w:type="paragraph" w:styleId="Textosinformato">
    <w:name w:val="Plain Text"/>
    <w:basedOn w:val="Normal"/>
    <w:link w:val="TextosinformatoCar"/>
    <w:unhideWhenUsed/>
    <w:rsid w:val="00F52B02"/>
    <w:rPr>
      <w:rFonts w:ascii="Courier New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52B02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INCISOCar1">
    <w:name w:val="INCISO Car1"/>
    <w:link w:val="INCISO"/>
    <w:locked/>
    <w:rsid w:val="00F52B02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Titulo1Car">
    <w:name w:val="Titulo 1 Car"/>
    <w:link w:val="Titulo1"/>
    <w:locked/>
    <w:rsid w:val="00F52B02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F52B02"/>
    <w:pPr>
      <w:ind w:left="720"/>
      <w:contextualSpacing/>
    </w:pPr>
    <w:rPr>
      <w:lang w:eastAsia="es-ES"/>
    </w:rPr>
  </w:style>
  <w:style w:type="character" w:styleId="Refdenotaalfinal">
    <w:name w:val="endnote reference"/>
    <w:uiPriority w:val="99"/>
    <w:unhideWhenUsed/>
    <w:rsid w:val="00F52B02"/>
    <w:rPr>
      <w:vertAlign w:val="superscript"/>
    </w:rPr>
  </w:style>
  <w:style w:type="character" w:styleId="Textodelmarcadordeposicin">
    <w:name w:val="Placeholder Text"/>
    <w:uiPriority w:val="99"/>
    <w:semiHidden/>
    <w:rsid w:val="00F52B02"/>
    <w:rPr>
      <w:color w:val="808080"/>
    </w:rPr>
  </w:style>
  <w:style w:type="character" w:customStyle="1" w:styleId="MapadeldocumentoCar1">
    <w:name w:val="Mapa del documento Car1"/>
    <w:rsid w:val="00F52B02"/>
    <w:rPr>
      <w:rFonts w:ascii="Tahoma" w:hAnsi="Tahoma" w:cs="Tahoma" w:hint="default"/>
      <w:sz w:val="16"/>
      <w:szCs w:val="16"/>
      <w:lang w:val="es-ES" w:eastAsia="es-ES"/>
    </w:rPr>
  </w:style>
  <w:style w:type="character" w:customStyle="1" w:styleId="TextocomentarioCar1">
    <w:name w:val="Texto comentario Car1"/>
    <w:rsid w:val="00F52B02"/>
    <w:rPr>
      <w:lang w:val="es-ES" w:eastAsia="es-ES"/>
    </w:rPr>
  </w:style>
  <w:style w:type="character" w:customStyle="1" w:styleId="TextoCar1">
    <w:name w:val="Texto Car1"/>
    <w:locked/>
    <w:rsid w:val="00F52B02"/>
    <w:rPr>
      <w:rFonts w:ascii="Arial" w:hAnsi="Arial" w:cs="Arial" w:hint="default"/>
      <w:sz w:val="18"/>
      <w:szCs w:val="18"/>
      <w:lang w:val="es-ES" w:eastAsia="es-ES"/>
    </w:rPr>
  </w:style>
  <w:style w:type="character" w:customStyle="1" w:styleId="pseditboxdisponly1">
    <w:name w:val="pseditbox_disponly1"/>
    <w:rsid w:val="00F52B02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character" w:customStyle="1" w:styleId="TextonotaalfinalCar1">
    <w:name w:val="Texto nota al final Car1"/>
    <w:uiPriority w:val="99"/>
    <w:rsid w:val="00F52B02"/>
    <w:rPr>
      <w:lang w:val="es-ES" w:eastAsia="es-ES"/>
    </w:rPr>
  </w:style>
  <w:style w:type="character" w:customStyle="1" w:styleId="my-rtestyle-bold1">
    <w:name w:val="my-rtestyle-bold1"/>
    <w:rsid w:val="00F52B02"/>
    <w:rPr>
      <w:b/>
      <w:bCs/>
    </w:rPr>
  </w:style>
  <w:style w:type="character" w:customStyle="1" w:styleId="Estilo2">
    <w:name w:val="Estilo2"/>
    <w:uiPriority w:val="1"/>
    <w:rsid w:val="00F52B02"/>
    <w:rPr>
      <w:rFonts w:ascii="Arial Black" w:hAnsi="Arial Black" w:hint="default"/>
      <w:sz w:val="32"/>
    </w:rPr>
  </w:style>
  <w:style w:type="character" w:customStyle="1" w:styleId="Estilo3">
    <w:name w:val="Estilo3"/>
    <w:uiPriority w:val="1"/>
    <w:rsid w:val="00F52B02"/>
    <w:rPr>
      <w:b/>
      <w:bCs w:val="0"/>
    </w:rPr>
  </w:style>
  <w:style w:type="character" w:customStyle="1" w:styleId="Estilo4">
    <w:name w:val="Estilo4"/>
    <w:uiPriority w:val="1"/>
    <w:rsid w:val="00F52B02"/>
    <w:rPr>
      <w:rFonts w:ascii="Arial" w:hAnsi="Arial" w:cs="Arial" w:hint="default"/>
      <w:b/>
      <w:bCs w:val="0"/>
      <w:sz w:val="32"/>
    </w:rPr>
  </w:style>
  <w:style w:type="character" w:customStyle="1" w:styleId="Estilo5">
    <w:name w:val="Estilo5"/>
    <w:uiPriority w:val="1"/>
    <w:rsid w:val="00F52B02"/>
    <w:rPr>
      <w:b/>
      <w:bCs w:val="0"/>
    </w:rPr>
  </w:style>
  <w:style w:type="character" w:customStyle="1" w:styleId="MarqueconunaX">
    <w:name w:val="Marque con una X"/>
    <w:uiPriority w:val="1"/>
    <w:rsid w:val="00F52B02"/>
    <w:rPr>
      <w:rFonts w:ascii="Arial" w:hAnsi="Arial" w:cs="Arial" w:hint="default"/>
      <w:sz w:val="24"/>
    </w:rPr>
  </w:style>
  <w:style w:type="character" w:customStyle="1" w:styleId="Esceverin">
    <w:name w:val="Esceverin"/>
    <w:uiPriority w:val="1"/>
    <w:rsid w:val="00F52B02"/>
    <w:rPr>
      <w:rFonts w:ascii="Arial" w:hAnsi="Arial" w:cs="Arial" w:hint="default"/>
      <w:b/>
      <w:bCs w:val="0"/>
      <w:sz w:val="28"/>
    </w:rPr>
  </w:style>
  <w:style w:type="numbering" w:customStyle="1" w:styleId="Sinlista1">
    <w:name w:val="Sin lista1"/>
    <w:next w:val="Sinlista"/>
    <w:uiPriority w:val="99"/>
    <w:semiHidden/>
    <w:rsid w:val="00F52B02"/>
  </w:style>
  <w:style w:type="table" w:customStyle="1" w:styleId="Tablaconcuadrcula1">
    <w:name w:val="Tabla con cuadrícula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F52B02"/>
    <w:rPr>
      <w:b/>
      <w:bCs/>
    </w:rPr>
  </w:style>
  <w:style w:type="numbering" w:customStyle="1" w:styleId="Sinlista2">
    <w:name w:val="Sin lista2"/>
    <w:next w:val="Sinlista"/>
    <w:uiPriority w:val="99"/>
    <w:semiHidden/>
    <w:rsid w:val="00F52B02"/>
  </w:style>
  <w:style w:type="table" w:customStyle="1" w:styleId="Tablaconcuadrcula2">
    <w:name w:val="Tabla con cuadrícula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qFormat/>
    <w:rsid w:val="00F52B02"/>
    <w:rPr>
      <w:i/>
      <w:iCs/>
    </w:rPr>
  </w:style>
  <w:style w:type="numbering" w:customStyle="1" w:styleId="Sinlista3">
    <w:name w:val="Sin lista3"/>
    <w:next w:val="Sinlista"/>
    <w:uiPriority w:val="99"/>
    <w:semiHidden/>
    <w:rsid w:val="00F52B02"/>
  </w:style>
  <w:style w:type="table" w:customStyle="1" w:styleId="Tablaconcuadrcula3">
    <w:name w:val="Tabla con cuadrícula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stilo1Car">
    <w:name w:val="Estilo1 Car"/>
    <w:link w:val="Estilo1"/>
    <w:rsid w:val="00F52B02"/>
    <w:rPr>
      <w:rFonts w:ascii="ArAal" w:eastAsia="Times New Roman" w:hAnsi="ArAal" w:cs="ArAal"/>
      <w:sz w:val="16"/>
      <w:szCs w:val="20"/>
      <w:lang w:val="es-ES_tradnl" w:eastAsia="es-MX"/>
    </w:rPr>
  </w:style>
  <w:style w:type="numbering" w:customStyle="1" w:styleId="Sinlista11">
    <w:name w:val="Sin lista11"/>
    <w:next w:val="Sinlista"/>
    <w:uiPriority w:val="99"/>
    <w:semiHidden/>
    <w:rsid w:val="00F52B02"/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Scitum normal Car,Listas Car,Dot pt Car,No Spacing1 Car,List Paragraph Char Char Char Car"/>
    <w:link w:val="Prrafodelista1"/>
    <w:qFormat/>
    <w:locked/>
    <w:rsid w:val="00F52B02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numbering" w:customStyle="1" w:styleId="Sinlista4">
    <w:name w:val="Sin lista4"/>
    <w:next w:val="Sinlista"/>
    <w:uiPriority w:val="99"/>
    <w:semiHidden/>
    <w:unhideWhenUsed/>
    <w:rsid w:val="00F52B02"/>
  </w:style>
  <w:style w:type="table" w:customStyle="1" w:styleId="Tablaconcuadrcula10">
    <w:name w:val="Tabla con cuadrícula10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">
    <w:name w:val="Sin lista21"/>
    <w:next w:val="Sinlista"/>
    <w:uiPriority w:val="99"/>
    <w:semiHidden/>
    <w:rsid w:val="00F52B02"/>
  </w:style>
  <w:style w:type="table" w:customStyle="1" w:styleId="Tablaconcuadrcula21">
    <w:name w:val="Tabla con cuadrícula2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">
    <w:name w:val="Sin lista31"/>
    <w:next w:val="Sinlista"/>
    <w:uiPriority w:val="99"/>
    <w:semiHidden/>
    <w:rsid w:val="00F52B02"/>
  </w:style>
  <w:style w:type="table" w:customStyle="1" w:styleId="Tablaconcuadrcula31">
    <w:name w:val="Tabla con cuadrícula3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F52B02"/>
  </w:style>
  <w:style w:type="paragraph" w:customStyle="1" w:styleId="Listavistosa-nfasis11">
    <w:name w:val="Lista vistosa - Énfasis 11"/>
    <w:basedOn w:val="Normal"/>
    <w:uiPriority w:val="34"/>
    <w:qFormat/>
    <w:rsid w:val="00F52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numbering" w:customStyle="1" w:styleId="Sinlista111">
    <w:name w:val="Sin lista111"/>
    <w:next w:val="Sinlista"/>
    <w:uiPriority w:val="99"/>
    <w:semiHidden/>
    <w:rsid w:val="00F52B02"/>
  </w:style>
  <w:style w:type="character" w:customStyle="1" w:styleId="TtuloCar">
    <w:name w:val="Título Car"/>
    <w:link w:val="Ttulo"/>
    <w:rsid w:val="00F52B02"/>
    <w:rPr>
      <w:rFonts w:ascii="Arial" w:hAnsi="Arial"/>
      <w:sz w:val="28"/>
      <w:lang w:val="es-ES_tradnl" w:eastAsia="x-none"/>
    </w:rPr>
  </w:style>
  <w:style w:type="numbering" w:customStyle="1" w:styleId="Sinlista12">
    <w:name w:val="Sin lista12"/>
    <w:next w:val="Sinlista"/>
    <w:uiPriority w:val="99"/>
    <w:semiHidden/>
    <w:unhideWhenUsed/>
    <w:rsid w:val="00F52B02"/>
  </w:style>
  <w:style w:type="numbering" w:customStyle="1" w:styleId="Sinlista5">
    <w:name w:val="Sin lista5"/>
    <w:next w:val="Sinlista"/>
    <w:uiPriority w:val="99"/>
    <w:semiHidden/>
    <w:unhideWhenUsed/>
    <w:rsid w:val="00F52B02"/>
  </w:style>
  <w:style w:type="numbering" w:customStyle="1" w:styleId="Sinlista13">
    <w:name w:val="Sin lista13"/>
    <w:next w:val="Sinlista"/>
    <w:uiPriority w:val="99"/>
    <w:semiHidden/>
    <w:rsid w:val="00F52B02"/>
  </w:style>
  <w:style w:type="numbering" w:customStyle="1" w:styleId="Sinlista1111">
    <w:name w:val="Sin lista1111"/>
    <w:next w:val="Sinlista"/>
    <w:uiPriority w:val="99"/>
    <w:semiHidden/>
    <w:rsid w:val="00F52B02"/>
  </w:style>
  <w:style w:type="table" w:customStyle="1" w:styleId="Tablaconcuadrcula12">
    <w:name w:val="Tabla con cuadrícula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CISOCar">
    <w:name w:val="INCISO Car"/>
    <w:rsid w:val="00F52B02"/>
    <w:rPr>
      <w:rFonts w:ascii="Arial" w:hAnsi="Arial" w:cs="Arial"/>
      <w:sz w:val="18"/>
      <w:szCs w:val="18"/>
      <w:lang w:val="es-ES" w:eastAsia="es-ES"/>
    </w:rPr>
  </w:style>
  <w:style w:type="paragraph" w:styleId="Lista2">
    <w:name w:val="List 2"/>
    <w:basedOn w:val="Normal"/>
    <w:uiPriority w:val="99"/>
    <w:unhideWhenUsed/>
    <w:rsid w:val="00F52B02"/>
    <w:pPr>
      <w:ind w:left="566" w:hanging="283"/>
      <w:contextualSpacing/>
    </w:pPr>
    <w:rPr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52B0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52B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52B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52B0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52B02"/>
    <w:pPr>
      <w:ind w:firstLine="360"/>
      <w:jc w:val="left"/>
    </w:pPr>
    <w:rPr>
      <w:sz w:val="24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52B0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52B02"/>
    <w:rPr>
      <w:lang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52B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1111">
    <w:name w:val="Sin lista11111"/>
    <w:next w:val="Sinlista"/>
    <w:uiPriority w:val="99"/>
    <w:semiHidden/>
    <w:rsid w:val="00F52B02"/>
  </w:style>
  <w:style w:type="table" w:customStyle="1" w:styleId="Tablaconcuadrcula13">
    <w:name w:val="Tabla con cuadrícula1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rsid w:val="00F52B02"/>
  </w:style>
  <w:style w:type="numbering" w:customStyle="1" w:styleId="Sinlista1112">
    <w:name w:val="Sin lista1112"/>
    <w:next w:val="Sinlista"/>
    <w:uiPriority w:val="99"/>
    <w:semiHidden/>
    <w:rsid w:val="00F52B02"/>
  </w:style>
  <w:style w:type="table" w:customStyle="1" w:styleId="Tablaconcuadrcula101">
    <w:name w:val="Tabla con cuadrícula10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1">
    <w:name w:val="Sin lista111111"/>
    <w:next w:val="Sinlista"/>
    <w:uiPriority w:val="99"/>
    <w:semiHidden/>
    <w:rsid w:val="00F52B02"/>
  </w:style>
  <w:style w:type="character" w:styleId="Refdenotaalpie">
    <w:name w:val="footnote reference"/>
    <w:uiPriority w:val="99"/>
    <w:unhideWhenUsed/>
    <w:rsid w:val="00F52B02"/>
    <w:rPr>
      <w:vertAlign w:val="superscript"/>
    </w:rPr>
  </w:style>
  <w:style w:type="numbering" w:customStyle="1" w:styleId="Sinlista6">
    <w:name w:val="Sin lista6"/>
    <w:next w:val="Sinlista"/>
    <w:uiPriority w:val="99"/>
    <w:semiHidden/>
    <w:unhideWhenUsed/>
    <w:rsid w:val="00F52B02"/>
  </w:style>
  <w:style w:type="numbering" w:customStyle="1" w:styleId="Sinlista7">
    <w:name w:val="Sin lista7"/>
    <w:next w:val="Sinlista"/>
    <w:uiPriority w:val="99"/>
    <w:semiHidden/>
    <w:unhideWhenUsed/>
    <w:rsid w:val="00F52B02"/>
  </w:style>
  <w:style w:type="numbering" w:customStyle="1" w:styleId="Sinlista8">
    <w:name w:val="Sin lista8"/>
    <w:next w:val="Sinlista"/>
    <w:uiPriority w:val="99"/>
    <w:semiHidden/>
    <w:unhideWhenUsed/>
    <w:rsid w:val="00F52B02"/>
  </w:style>
  <w:style w:type="numbering" w:customStyle="1" w:styleId="Sinlista14">
    <w:name w:val="Sin lista14"/>
    <w:next w:val="Sinlista"/>
    <w:uiPriority w:val="99"/>
    <w:semiHidden/>
    <w:rsid w:val="00F52B02"/>
  </w:style>
  <w:style w:type="table" w:customStyle="1" w:styleId="Tablaconcuadrcula14">
    <w:name w:val="Tabla con cuadrícula14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rsid w:val="00F52B02"/>
  </w:style>
  <w:style w:type="table" w:customStyle="1" w:styleId="Tablaconcuadrcula15">
    <w:name w:val="Tabla con cuadrícula15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">
    <w:name w:val="Sin lista22"/>
    <w:next w:val="Sinlista"/>
    <w:uiPriority w:val="99"/>
    <w:semiHidden/>
    <w:rsid w:val="00F52B02"/>
  </w:style>
  <w:style w:type="table" w:customStyle="1" w:styleId="Tablaconcuadrcula22">
    <w:name w:val="Tabla con cuadrícula2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2">
    <w:name w:val="Sin lista32"/>
    <w:next w:val="Sinlista"/>
    <w:uiPriority w:val="99"/>
    <w:semiHidden/>
    <w:rsid w:val="00F52B02"/>
  </w:style>
  <w:style w:type="table" w:customStyle="1" w:styleId="Tablaconcuadrcula32">
    <w:name w:val="Tabla con cuadrícula3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">
    <w:name w:val="Tabla con cuadrícula4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rsid w:val="00F52B02"/>
  </w:style>
  <w:style w:type="numbering" w:customStyle="1" w:styleId="Sinlista41">
    <w:name w:val="Sin lista41"/>
    <w:next w:val="Sinlista"/>
    <w:uiPriority w:val="99"/>
    <w:semiHidden/>
    <w:unhideWhenUsed/>
    <w:rsid w:val="00F52B02"/>
  </w:style>
  <w:style w:type="table" w:customStyle="1" w:styleId="Tablaconcuadrcula102">
    <w:name w:val="Tabla con cuadrícula10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1">
    <w:name w:val="Sin lista211"/>
    <w:next w:val="Sinlista"/>
    <w:uiPriority w:val="99"/>
    <w:semiHidden/>
    <w:rsid w:val="00F52B02"/>
  </w:style>
  <w:style w:type="table" w:customStyle="1" w:styleId="Tablaconcuadrcula211">
    <w:name w:val="Tabla con cuadrícula2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1">
    <w:name w:val="Sin lista311"/>
    <w:next w:val="Sinlista"/>
    <w:uiPriority w:val="99"/>
    <w:semiHidden/>
    <w:rsid w:val="00F52B02"/>
  </w:style>
  <w:style w:type="table" w:customStyle="1" w:styleId="Tablaconcuadrcula311">
    <w:name w:val="Tabla con cuadrícula3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">
    <w:name w:val="Tabla con cuadrícula711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rsid w:val="00F52B02"/>
  </w:style>
  <w:style w:type="numbering" w:customStyle="1" w:styleId="Sinlista121">
    <w:name w:val="Sin lista121"/>
    <w:next w:val="Sinlista"/>
    <w:uiPriority w:val="99"/>
    <w:semiHidden/>
    <w:unhideWhenUsed/>
    <w:rsid w:val="00F52B02"/>
  </w:style>
  <w:style w:type="numbering" w:customStyle="1" w:styleId="Sinlista51">
    <w:name w:val="Sin lista51"/>
    <w:next w:val="Sinlista"/>
    <w:uiPriority w:val="99"/>
    <w:semiHidden/>
    <w:unhideWhenUsed/>
    <w:rsid w:val="00F52B02"/>
  </w:style>
  <w:style w:type="numbering" w:customStyle="1" w:styleId="Sinlista131">
    <w:name w:val="Sin lista131"/>
    <w:next w:val="Sinlista"/>
    <w:uiPriority w:val="99"/>
    <w:semiHidden/>
    <w:rsid w:val="00F52B02"/>
  </w:style>
  <w:style w:type="numbering" w:customStyle="1" w:styleId="Sinlista111112">
    <w:name w:val="Sin lista111112"/>
    <w:next w:val="Sinlista"/>
    <w:uiPriority w:val="99"/>
    <w:semiHidden/>
    <w:rsid w:val="00F52B02"/>
  </w:style>
  <w:style w:type="table" w:customStyle="1" w:styleId="Tablaconcuadrcula121">
    <w:name w:val="Tabla con cuadrícula12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11">
    <w:name w:val="Sin lista1111111"/>
    <w:next w:val="Sinlista"/>
    <w:uiPriority w:val="99"/>
    <w:semiHidden/>
    <w:rsid w:val="00F52B02"/>
  </w:style>
  <w:style w:type="table" w:customStyle="1" w:styleId="Tablaconcuadrcula131">
    <w:name w:val="Tabla con cuadrícula13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rsid w:val="00F52B02"/>
  </w:style>
  <w:style w:type="numbering" w:customStyle="1" w:styleId="Sinlista11121">
    <w:name w:val="Sin lista11121"/>
    <w:next w:val="Sinlista"/>
    <w:uiPriority w:val="99"/>
    <w:semiHidden/>
    <w:rsid w:val="00F52B02"/>
  </w:style>
  <w:style w:type="table" w:customStyle="1" w:styleId="Tablaconcuadrcula1011">
    <w:name w:val="Tabla con cuadrícula10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F52B02"/>
  </w:style>
  <w:style w:type="numbering" w:customStyle="1" w:styleId="Sinlista15">
    <w:name w:val="Sin lista15"/>
    <w:next w:val="Sinlista"/>
    <w:uiPriority w:val="99"/>
    <w:semiHidden/>
    <w:rsid w:val="00F52B02"/>
  </w:style>
  <w:style w:type="table" w:customStyle="1" w:styleId="Tablaconcuadrcula16">
    <w:name w:val="Tabla con cuadrícula16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rsid w:val="00F52B02"/>
  </w:style>
  <w:style w:type="table" w:customStyle="1" w:styleId="Tablaconcuadrcula17">
    <w:name w:val="Tabla con cuadrícula17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3">
    <w:name w:val="Sin lista23"/>
    <w:next w:val="Sinlista"/>
    <w:uiPriority w:val="99"/>
    <w:semiHidden/>
    <w:rsid w:val="00F52B02"/>
  </w:style>
  <w:style w:type="table" w:customStyle="1" w:styleId="Tablaconcuadrcula23">
    <w:name w:val="Tabla con cuadrícula2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3">
    <w:name w:val="Sin lista33"/>
    <w:next w:val="Sinlista"/>
    <w:uiPriority w:val="99"/>
    <w:semiHidden/>
    <w:rsid w:val="00F52B02"/>
  </w:style>
  <w:style w:type="table" w:customStyle="1" w:styleId="Tablaconcuadrcula33">
    <w:name w:val="Tabla con cuadrícula3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4">
    <w:name w:val="Sin lista1114"/>
    <w:next w:val="Sinlista"/>
    <w:uiPriority w:val="99"/>
    <w:semiHidden/>
    <w:rsid w:val="00F52B02"/>
  </w:style>
  <w:style w:type="numbering" w:customStyle="1" w:styleId="Sinlista42">
    <w:name w:val="Sin lista42"/>
    <w:next w:val="Sinlista"/>
    <w:uiPriority w:val="99"/>
    <w:semiHidden/>
    <w:unhideWhenUsed/>
    <w:rsid w:val="00F52B02"/>
  </w:style>
  <w:style w:type="table" w:customStyle="1" w:styleId="Tablaconcuadrcula103">
    <w:name w:val="Tabla con cuadrícula10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2">
    <w:name w:val="Sin lista212"/>
    <w:next w:val="Sinlista"/>
    <w:uiPriority w:val="99"/>
    <w:semiHidden/>
    <w:rsid w:val="00F52B02"/>
  </w:style>
  <w:style w:type="table" w:customStyle="1" w:styleId="Tablaconcuadrcula212">
    <w:name w:val="Tabla con cuadrícula2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2">
    <w:name w:val="Sin lista312"/>
    <w:next w:val="Sinlista"/>
    <w:uiPriority w:val="99"/>
    <w:semiHidden/>
    <w:rsid w:val="00F52B02"/>
  </w:style>
  <w:style w:type="table" w:customStyle="1" w:styleId="Tablaconcuadrcula312">
    <w:name w:val="Tabla con cuadrícula3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2">
    <w:name w:val="Tabla con cuadrícula712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2">
    <w:name w:val="Tabla con cuadrícula8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2">
    <w:name w:val="Tabla con cuadrícula9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rsid w:val="00F52B02"/>
  </w:style>
  <w:style w:type="numbering" w:customStyle="1" w:styleId="Sinlista122">
    <w:name w:val="Sin lista122"/>
    <w:next w:val="Sinlista"/>
    <w:uiPriority w:val="99"/>
    <w:semiHidden/>
    <w:unhideWhenUsed/>
    <w:rsid w:val="00F52B02"/>
  </w:style>
  <w:style w:type="numbering" w:customStyle="1" w:styleId="Sinlista52">
    <w:name w:val="Sin lista52"/>
    <w:next w:val="Sinlista"/>
    <w:uiPriority w:val="99"/>
    <w:semiHidden/>
    <w:unhideWhenUsed/>
    <w:rsid w:val="00F52B02"/>
  </w:style>
  <w:style w:type="numbering" w:customStyle="1" w:styleId="Sinlista132">
    <w:name w:val="Sin lista132"/>
    <w:next w:val="Sinlista"/>
    <w:uiPriority w:val="99"/>
    <w:semiHidden/>
    <w:rsid w:val="00F52B02"/>
  </w:style>
  <w:style w:type="numbering" w:customStyle="1" w:styleId="Sinlista111113">
    <w:name w:val="Sin lista111113"/>
    <w:next w:val="Sinlista"/>
    <w:uiPriority w:val="99"/>
    <w:semiHidden/>
    <w:rsid w:val="00F52B02"/>
  </w:style>
  <w:style w:type="table" w:customStyle="1" w:styleId="Tablaconcuadrcula122">
    <w:name w:val="Tabla con cuadrícula12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12">
    <w:name w:val="Sin lista1111112"/>
    <w:next w:val="Sinlista"/>
    <w:uiPriority w:val="99"/>
    <w:semiHidden/>
    <w:rsid w:val="00F52B02"/>
  </w:style>
  <w:style w:type="table" w:customStyle="1" w:styleId="Tablaconcuadrcula132">
    <w:name w:val="Tabla con cuadrícula13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rsid w:val="00F52B02"/>
  </w:style>
  <w:style w:type="numbering" w:customStyle="1" w:styleId="Sinlista11122">
    <w:name w:val="Sin lista11122"/>
    <w:next w:val="Sinlista"/>
    <w:uiPriority w:val="99"/>
    <w:semiHidden/>
    <w:rsid w:val="00F52B02"/>
  </w:style>
  <w:style w:type="table" w:customStyle="1" w:styleId="Tablaconcuadrcula1012">
    <w:name w:val="Tabla con cuadrícula10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2">
    <w:name w:val="Tabla con cuadrícula11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ciso0">
    <w:name w:val="inciso"/>
    <w:basedOn w:val="Normal"/>
    <w:rsid w:val="00F52B02"/>
    <w:pPr>
      <w:spacing w:after="101" w:line="216" w:lineRule="atLeast"/>
      <w:ind w:left="1080" w:hanging="360"/>
      <w:jc w:val="both"/>
    </w:pPr>
    <w:rPr>
      <w:rFonts w:ascii="Arial" w:eastAsia="Calibri" w:hAnsi="Arial" w:cs="Arial"/>
      <w:sz w:val="18"/>
      <w:szCs w:val="18"/>
      <w:lang w:val="es-MX" w:eastAsia="es-MX"/>
    </w:rPr>
  </w:style>
  <w:style w:type="paragraph" w:customStyle="1" w:styleId="1">
    <w:name w:val="1"/>
    <w:basedOn w:val="Normal"/>
    <w:next w:val="Normal"/>
    <w:qFormat/>
    <w:rsid w:val="00F52B02"/>
    <w:pPr>
      <w:spacing w:before="240" w:after="60"/>
      <w:jc w:val="center"/>
      <w:outlineLvl w:val="0"/>
    </w:pPr>
    <w:rPr>
      <w:rFonts w:ascii="Arial" w:hAnsi="Arial"/>
      <w:sz w:val="28"/>
      <w:szCs w:val="20"/>
      <w:lang w:val="es-ES_tradnl" w:eastAsia="x-none"/>
    </w:rPr>
  </w:style>
  <w:style w:type="character" w:customStyle="1" w:styleId="PuestoCar">
    <w:name w:val="Puesto Car"/>
    <w:uiPriority w:val="10"/>
    <w:rsid w:val="00F52B02"/>
    <w:rPr>
      <w:rFonts w:ascii="Calibri Light" w:eastAsia="Times New Roman" w:hAnsi="Calibri Light" w:cs="Times New Roman"/>
      <w:b/>
      <w:bCs/>
      <w:kern w:val="28"/>
      <w:sz w:val="32"/>
      <w:szCs w:val="32"/>
      <w:lang w:eastAsia="es-ES"/>
    </w:rPr>
  </w:style>
  <w:style w:type="paragraph" w:customStyle="1" w:styleId="Sangra2detindep000">
    <w:name w:val="Sangría 2 de t. indep000"/>
    <w:basedOn w:val="Normal"/>
    <w:rsid w:val="00F52B0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3detindep000">
    <w:name w:val="Sangría 3 de t. indep000"/>
    <w:basedOn w:val="Normal"/>
    <w:rsid w:val="00F52B0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character" w:customStyle="1" w:styleId="TtuloCar1">
    <w:name w:val="Título Car1"/>
    <w:uiPriority w:val="10"/>
    <w:rsid w:val="00F52B02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s-ES"/>
    </w:rPr>
  </w:style>
  <w:style w:type="table" w:customStyle="1" w:styleId="Tablaconcuadrcula18">
    <w:name w:val="Tabla con cuadrícula18"/>
    <w:basedOn w:val="Tablanormal"/>
    <w:next w:val="Tablaconcuadrcula"/>
    <w:uiPriority w:val="39"/>
    <w:rsid w:val="00F52B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30">
    <w:name w:val="Título3"/>
    <w:basedOn w:val="Normal"/>
    <w:rsid w:val="00F52B02"/>
    <w:pPr>
      <w:tabs>
        <w:tab w:val="left" w:pos="-720"/>
      </w:tabs>
      <w:spacing w:line="240" w:lineRule="exact"/>
      <w:ind w:right="18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k">
    <w:name w:val="k"/>
    <w:basedOn w:val="Texto"/>
    <w:rsid w:val="00F52B02"/>
    <w:pPr>
      <w:ind w:left="1890" w:hanging="450"/>
    </w:pPr>
    <w:rPr>
      <w:rFonts w:ascii="ArAal" w:hAnsi="ArAal" w:cs="ArAal"/>
      <w:lang w:eastAsia="es-MX"/>
    </w:rPr>
  </w:style>
  <w:style w:type="paragraph" w:customStyle="1" w:styleId="l">
    <w:name w:val="l"/>
    <w:basedOn w:val="Texto"/>
    <w:rsid w:val="00F52B02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Estilo">
    <w:name w:val="Estilo"/>
    <w:basedOn w:val="Sinespaciado"/>
    <w:link w:val="EstiloCar"/>
    <w:qFormat/>
    <w:rsid w:val="00F52B02"/>
    <w:pPr>
      <w:jc w:val="both"/>
    </w:pPr>
    <w:rPr>
      <w:rFonts w:ascii="ArAal" w:hAnsi="ArAal" w:cs="ArAal"/>
      <w:sz w:val="24"/>
    </w:rPr>
  </w:style>
  <w:style w:type="paragraph" w:customStyle="1" w:styleId="z">
    <w:name w:val="z"/>
    <w:basedOn w:val="Texto"/>
    <w:rsid w:val="00F52B02"/>
    <w:pPr>
      <w:tabs>
        <w:tab w:val="left" w:pos="864"/>
      </w:tabs>
      <w:ind w:left="720" w:hanging="360"/>
    </w:pPr>
    <w:rPr>
      <w:rFonts w:ascii="ArAal" w:hAnsi="ArAal" w:cs="ArAal"/>
      <w:lang w:eastAsia="es-MX"/>
    </w:rPr>
  </w:style>
  <w:style w:type="paragraph" w:styleId="TDC8">
    <w:name w:val="toc 8"/>
    <w:basedOn w:val="Normal"/>
    <w:next w:val="Normal"/>
    <w:rsid w:val="00F52B02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F52B02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F52B02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F52B02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F52B02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F52B02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F52B02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F52B02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F52B02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F52B02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F52B02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F52B02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F52B02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F52B02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F52B02"/>
    <w:rPr>
      <w:rFonts w:ascii="ArAal" w:hAnsi="ArAal" w:cs="ArAal"/>
      <w:b/>
      <w:sz w:val="20"/>
      <w:szCs w:val="20"/>
      <w:lang w:eastAsia="es-MX"/>
    </w:rPr>
  </w:style>
  <w:style w:type="paragraph" w:customStyle="1" w:styleId="Blockquote">
    <w:name w:val="Blockquote"/>
    <w:basedOn w:val="Normal"/>
    <w:rsid w:val="00F52B02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20">
    <w:name w:val="Título2"/>
    <w:basedOn w:val="Normal"/>
    <w:rsid w:val="00F52B02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F52B02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Textoindependiente211">
    <w:name w:val="Texto independiente 211"/>
    <w:basedOn w:val="Normal"/>
    <w:rsid w:val="00F52B02"/>
    <w:pPr>
      <w:jc w:val="both"/>
    </w:pPr>
    <w:rPr>
      <w:rFonts w:ascii="UnAvers" w:hAnsi="UnAvers" w:cs="UnAvers"/>
      <w:szCs w:val="20"/>
      <w:lang w:val="es-MX" w:eastAsia="es-MX"/>
    </w:rPr>
  </w:style>
  <w:style w:type="paragraph" w:customStyle="1" w:styleId="66">
    <w:name w:val="66"/>
    <w:basedOn w:val="Normal"/>
    <w:rsid w:val="00F52B02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F52B02"/>
    <w:pPr>
      <w:tabs>
        <w:tab w:val="clear" w:pos="6521"/>
        <w:tab w:val="clear" w:pos="8222"/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  <w:ind w:left="6030" w:hanging="6030"/>
      <w:jc w:val="left"/>
    </w:pPr>
    <w:rPr>
      <w:rFonts w:ascii="UnAvers" w:hAnsi="UnAvers" w:cs="UnAvers"/>
      <w:lang w:val="es-ES_tradnl"/>
    </w:rPr>
  </w:style>
  <w:style w:type="paragraph" w:customStyle="1" w:styleId="3">
    <w:name w:val="3"/>
    <w:basedOn w:val="texto0"/>
    <w:rsid w:val="00F52B02"/>
    <w:pPr>
      <w:snapToGrid/>
      <w:spacing w:line="216" w:lineRule="atLeast"/>
      <w:ind w:left="1710" w:hanging="540"/>
    </w:pPr>
    <w:rPr>
      <w:rFonts w:ascii="ArAal" w:hAnsi="ArAal" w:cs="ArAal"/>
      <w:szCs w:val="20"/>
      <w:lang w:val="es-ES_tradnl" w:eastAsia="es-MX"/>
    </w:rPr>
  </w:style>
  <w:style w:type="paragraph" w:customStyle="1" w:styleId="OmniPage13">
    <w:name w:val="OmniPage #13"/>
    <w:basedOn w:val="Normal"/>
    <w:rsid w:val="00F52B02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F52B02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F52B02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F52B02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F52B02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F52B02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F52B02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F52B02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F52B02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F52B02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styleId="Cierre">
    <w:name w:val="Closing"/>
    <w:basedOn w:val="Normal"/>
    <w:link w:val="CierreCar"/>
    <w:rsid w:val="00F52B02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F52B02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F52B02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F52B02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F52B02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F52B02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F52B02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F52B02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F52B02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F52B02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F52B02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styleId="Firma">
    <w:name w:val="Signature"/>
    <w:basedOn w:val="Normal"/>
    <w:link w:val="FirmaCar"/>
    <w:rsid w:val="00F52B02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F52B02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irmadecorreoelectrn">
    <w:name w:val="Firma de correo electrón"/>
    <w:basedOn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F52B02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F52B02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F52B02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F52B02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F52B02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F52B02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F52B02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F52B02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F52B02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F52B02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F52B02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Remite">
    <w:name w:val="Remite"/>
    <w:basedOn w:val="Normal"/>
    <w:rsid w:val="00F52B02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styleId="Tabladeilustraciones">
    <w:name w:val="table of figures"/>
    <w:basedOn w:val="Normal"/>
    <w:next w:val="Normal"/>
    <w:rsid w:val="00F52B02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F52B02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F52B02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1">
    <w:name w:val="Texto de bloque1"/>
    <w:basedOn w:val="Normal"/>
    <w:rsid w:val="00F52B02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F52B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F52B02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Anotacion0">
    <w:name w:val="Anotacion"/>
    <w:basedOn w:val="Normal"/>
    <w:rsid w:val="00F52B02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As">
    <w:name w:val="As"/>
    <w:basedOn w:val="Normal"/>
    <w:rsid w:val="00F52B02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F52B02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0">
    <w:name w:val="Fuente de párrafo predet"/>
    <w:rsid w:val="00F52B02"/>
    <w:pPr>
      <w:spacing w:after="0" w:line="240" w:lineRule="auto"/>
    </w:pPr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F52B02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F52B02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apadeldocumento11">
    <w:name w:val="Mapa del documento11"/>
    <w:basedOn w:val="Normal"/>
    <w:rsid w:val="00F52B02"/>
    <w:rPr>
      <w:rFonts w:ascii="TaAoma" w:hAnsi="TaAoma" w:cs="TaAoma"/>
      <w:sz w:val="16"/>
      <w:szCs w:val="20"/>
      <w:lang w:val="es-MX" w:eastAsia="es-MX"/>
    </w:rPr>
  </w:style>
  <w:style w:type="paragraph" w:customStyle="1" w:styleId="elemento">
    <w:name w:val="elemento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F52B02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F52B0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F52B0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F52B0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F52B0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F52B02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F52B0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F52B0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F52B02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ww">
    <w:name w:val="ww"/>
    <w:basedOn w:val="Normal"/>
    <w:rsid w:val="00F52B02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F52B02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eastAsia="es-MX"/>
    </w:rPr>
  </w:style>
  <w:style w:type="paragraph" w:customStyle="1" w:styleId="a">
    <w:name w:val="a"/>
    <w:basedOn w:val="Normal"/>
    <w:rsid w:val="00F52B02"/>
    <w:pPr>
      <w:spacing w:after="101" w:line="216" w:lineRule="atLeast"/>
      <w:ind w:left="1620" w:hanging="432"/>
      <w:jc w:val="both"/>
    </w:pPr>
    <w:rPr>
      <w:rFonts w:ascii="HeAvetica" w:hAnsi="HeAvetica" w:cs="HeAvetica"/>
      <w:sz w:val="18"/>
      <w:szCs w:val="20"/>
      <w:lang w:val="es-ES_tradnl" w:eastAsia="es-MX"/>
    </w:rPr>
  </w:style>
  <w:style w:type="paragraph" w:customStyle="1" w:styleId="b">
    <w:name w:val="b"/>
    <w:basedOn w:val="q"/>
    <w:rsid w:val="00F52B02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F52B02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font5">
    <w:name w:val="font5"/>
    <w:basedOn w:val="Normal"/>
    <w:rsid w:val="00F52B02"/>
    <w:pPr>
      <w:spacing w:before="100" w:after="100"/>
    </w:pPr>
    <w:rPr>
      <w:rFonts w:ascii="TaAoma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F52B02"/>
    <w:pPr>
      <w:spacing w:before="100" w:after="100"/>
    </w:pPr>
    <w:rPr>
      <w:rFonts w:ascii="TaAoma" w:hAnsi="TaAoma" w:cs="TaAoma"/>
      <w:b/>
      <w:color w:val="000000"/>
      <w:sz w:val="16"/>
      <w:szCs w:val="20"/>
      <w:lang w:eastAsia="es-MX"/>
    </w:rPr>
  </w:style>
  <w:style w:type="paragraph" w:customStyle="1" w:styleId="xl24">
    <w:name w:val="xl24"/>
    <w:basedOn w:val="Normal"/>
    <w:rsid w:val="00F52B02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F52B02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F52B02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F52B02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F52B02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F52B02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textoa">
    <w:name w:val="textoa"/>
    <w:basedOn w:val="texto0"/>
    <w:rsid w:val="00F52B02"/>
    <w:pPr>
      <w:tabs>
        <w:tab w:val="right" w:leader="dot" w:pos="8820"/>
      </w:tabs>
      <w:snapToGrid/>
      <w:spacing w:line="216" w:lineRule="atLeast"/>
    </w:pPr>
    <w:rPr>
      <w:rFonts w:ascii="ArAal" w:hAnsi="ArAal" w:cs="ArAal"/>
      <w:b/>
      <w:szCs w:val="20"/>
      <w:lang w:val="es-ES_tradnl" w:eastAsia="es-MX"/>
    </w:rPr>
  </w:style>
  <w:style w:type="paragraph" w:customStyle="1" w:styleId="Car">
    <w:name w:val="Car"/>
    <w:basedOn w:val="Normal"/>
    <w:rsid w:val="00F52B02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F52B02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Textoindependiente311">
    <w:name w:val="Texto independiente 311"/>
    <w:basedOn w:val="Normal"/>
    <w:rsid w:val="00F52B02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DireccinHTML11">
    <w:name w:val="Dirección HTML11"/>
    <w:basedOn w:val="Normal"/>
    <w:rsid w:val="00F52B02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Encabezadodenota11">
    <w:name w:val="Encabezado de nota1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0">
    <w:name w:val="título"/>
    <w:basedOn w:val="Normal"/>
    <w:next w:val="Normal"/>
    <w:rsid w:val="00F52B02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1">
    <w:name w:val="Fecha1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000">
    <w:name w:val="HTML con formato prev000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Saludo11">
    <w:name w:val="Saludo1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11">
    <w:name w:val="Texto de bloque11"/>
    <w:basedOn w:val="Normal"/>
    <w:rsid w:val="00F52B02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811">
    <w:name w:val="Índice 811"/>
    <w:basedOn w:val="Normal"/>
    <w:next w:val="Normal"/>
    <w:rsid w:val="00F52B02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1">
    <w:name w:val="Índice 911"/>
    <w:basedOn w:val="Normal"/>
    <w:next w:val="Normal"/>
    <w:rsid w:val="00F52B02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CISO1">
    <w:name w:val="INCISO 1"/>
    <w:basedOn w:val="INCISO"/>
    <w:rsid w:val="00F52B02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xl32">
    <w:name w:val="xl32"/>
    <w:basedOn w:val="Normal"/>
    <w:rsid w:val="00F52B02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F52B0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F52B0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F52B0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F52B02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F52B02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F52B02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F52B02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F52B02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F52B02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F52B02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F52B02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F52B02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F52B0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F52B02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F52B0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F52B02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F52B0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F52B0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F52B02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F52B02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F52B02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F52B02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next w:val="Normal"/>
    <w:rsid w:val="00F52B02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F52B02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F52B02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F52B02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F52B02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F52B02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F52B02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F52B02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7">
    <w:name w:val="font7"/>
    <w:basedOn w:val="Normal"/>
    <w:rsid w:val="00F52B0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rsid w:val="00F52B02"/>
    <w:pP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DireccinHTML2">
    <w:name w:val="Dirección HTML2"/>
    <w:basedOn w:val="Normal"/>
    <w:next w:val="Normal"/>
    <w:rsid w:val="00F52B02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Frotiregular">
    <w:name w:val="Frotiregular"/>
    <w:basedOn w:val="Encabezado"/>
    <w:rsid w:val="00F52B02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eastAsia="es-MX"/>
    </w:rPr>
  </w:style>
  <w:style w:type="paragraph" w:customStyle="1" w:styleId="Textodebloque2">
    <w:name w:val="Texto de bloque2"/>
    <w:basedOn w:val="Normal"/>
    <w:rsid w:val="00F52B02"/>
    <w:pPr>
      <w:ind w:left="-540" w:right="-702"/>
    </w:pPr>
    <w:rPr>
      <w:rFonts w:ascii="ArAal" w:hAnsi="ArAal" w:cs="ArAal"/>
      <w:sz w:val="22"/>
      <w:szCs w:val="20"/>
      <w:lang w:eastAsia="es-MX"/>
    </w:rPr>
  </w:style>
  <w:style w:type="character" w:customStyle="1" w:styleId="A6">
    <w:name w:val="A6"/>
    <w:rsid w:val="00F52B02"/>
    <w:rPr>
      <w:rFonts w:cs="Century"/>
      <w:color w:val="000000"/>
      <w:sz w:val="14"/>
      <w:szCs w:val="14"/>
    </w:rPr>
  </w:style>
  <w:style w:type="paragraph" w:styleId="Textodebloque">
    <w:name w:val="Block Text"/>
    <w:basedOn w:val="Normal"/>
    <w:rsid w:val="00F52B02"/>
    <w:pPr>
      <w:ind w:left="-540" w:right="-702"/>
    </w:pPr>
    <w:rPr>
      <w:rFonts w:ascii="Arial" w:hAnsi="Arial" w:cs="Arial"/>
      <w:sz w:val="22"/>
      <w:lang w:eastAsia="es-ES"/>
    </w:rPr>
  </w:style>
  <w:style w:type="character" w:customStyle="1" w:styleId="AsuntodelcomentarioCar1">
    <w:name w:val="Asunto del comentario Car1"/>
    <w:uiPriority w:val="99"/>
    <w:rsid w:val="00F52B02"/>
    <w:rPr>
      <w:rFonts w:ascii="ArAal" w:hAnsi="ArAal" w:cs="ArAal"/>
      <w:b/>
      <w:bCs/>
      <w:lang w:val="es-ES" w:eastAsia="es-ES"/>
    </w:rPr>
  </w:style>
  <w:style w:type="character" w:customStyle="1" w:styleId="EstiloCar">
    <w:name w:val="Estilo Car"/>
    <w:link w:val="Estilo"/>
    <w:rsid w:val="00F52B02"/>
    <w:rPr>
      <w:rFonts w:ascii="ArAal" w:eastAsia="Times New Roman" w:hAnsi="ArAal" w:cs="ArAal"/>
      <w:sz w:val="24"/>
      <w:szCs w:val="20"/>
      <w:lang w:eastAsia="es-MX"/>
    </w:rPr>
  </w:style>
  <w:style w:type="paragraph" w:customStyle="1" w:styleId="ROMANOS1">
    <w:name w:val="ROMANOS1"/>
    <w:basedOn w:val="ROMANOS"/>
    <w:rsid w:val="00F52B02"/>
    <w:pPr>
      <w:tabs>
        <w:tab w:val="clear" w:pos="720"/>
      </w:tabs>
      <w:spacing w:line="216" w:lineRule="atLeast"/>
      <w:ind w:left="1350" w:hanging="630"/>
    </w:pPr>
    <w:rPr>
      <w:rFonts w:ascii="Helv" w:hAnsi="Helv" w:cs="Times New Roman"/>
      <w:szCs w:val="20"/>
      <w:lang w:val="es-ES_tradnl" w:eastAsia="es-ES"/>
    </w:rPr>
  </w:style>
  <w:style w:type="paragraph" w:customStyle="1" w:styleId="Sombreadovistoso-nfa">
    <w:name w:val="Sombreado vistoso - Énf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xl110">
    <w:name w:val="xl110"/>
    <w:basedOn w:val="Normal"/>
    <w:rsid w:val="00F52B02"/>
    <w:pPr>
      <w:shd w:val="clear" w:color="000000" w:fill="FFFFFF"/>
      <w:spacing w:before="100" w:after="100"/>
      <w:jc w:val="right"/>
    </w:pPr>
    <w:rPr>
      <w:szCs w:val="20"/>
      <w:lang w:val="es-MX" w:eastAsia="es-MX"/>
    </w:rPr>
  </w:style>
  <w:style w:type="paragraph" w:customStyle="1" w:styleId="xl111">
    <w:name w:val="xl111"/>
    <w:basedOn w:val="Normal"/>
    <w:rsid w:val="00F52B02"/>
    <w:pPr>
      <w:shd w:val="clear" w:color="000000" w:fill="FFFFFF"/>
      <w:spacing w:before="100" w:after="100"/>
    </w:pPr>
    <w:rPr>
      <w:szCs w:val="20"/>
      <w:lang w:val="es-MX" w:eastAsia="es-MX"/>
    </w:rPr>
  </w:style>
  <w:style w:type="paragraph" w:customStyle="1" w:styleId="xl112">
    <w:name w:val="xl112"/>
    <w:basedOn w:val="Normal"/>
    <w:rsid w:val="00F52B02"/>
    <w:pPr>
      <w:shd w:val="clear" w:color="000000" w:fill="FFFFFF"/>
      <w:spacing w:before="100" w:after="100"/>
      <w:jc w:val="center"/>
    </w:pPr>
    <w:rPr>
      <w:szCs w:val="20"/>
      <w:lang w:val="es-MX" w:eastAsia="es-MX"/>
    </w:rPr>
  </w:style>
  <w:style w:type="paragraph" w:customStyle="1" w:styleId="xl113">
    <w:name w:val="xl113"/>
    <w:basedOn w:val="Normal"/>
    <w:rsid w:val="00F52B02"/>
    <w:pPr>
      <w:shd w:val="clear" w:color="000000" w:fill="FFFFFF"/>
      <w:spacing w:before="100" w:after="100"/>
    </w:pPr>
    <w:rPr>
      <w:szCs w:val="20"/>
      <w:lang w:val="es-MX" w:eastAsia="es-MX"/>
    </w:rPr>
  </w:style>
  <w:style w:type="paragraph" w:customStyle="1" w:styleId="xl114">
    <w:name w:val="xl114"/>
    <w:basedOn w:val="Normal"/>
    <w:rsid w:val="00F52B02"/>
    <w:pPr>
      <w:shd w:val="clear" w:color="000000" w:fill="FFFFFF"/>
      <w:spacing w:before="100" w:after="100"/>
      <w:jc w:val="center"/>
    </w:pPr>
    <w:rPr>
      <w:szCs w:val="20"/>
      <w:lang w:val="es-MX" w:eastAsia="es-MX"/>
    </w:rPr>
  </w:style>
  <w:style w:type="paragraph" w:customStyle="1" w:styleId="xl115">
    <w:name w:val="xl115"/>
    <w:basedOn w:val="Normal"/>
    <w:rsid w:val="00F52B02"/>
    <w:pPr>
      <w:shd w:val="clear" w:color="000000" w:fill="FFFFFF"/>
      <w:spacing w:before="100" w:after="100"/>
    </w:pPr>
    <w:rPr>
      <w:rFonts w:ascii="Arial" w:hAnsi="Arial" w:cs="Arial"/>
      <w:color w:val="FFFFFF"/>
      <w:szCs w:val="20"/>
      <w:lang w:val="es-MX" w:eastAsia="es-MX"/>
    </w:rPr>
  </w:style>
  <w:style w:type="paragraph" w:customStyle="1" w:styleId="xl116">
    <w:name w:val="xl116"/>
    <w:basedOn w:val="Normal"/>
    <w:rsid w:val="00F52B02"/>
    <w:pPr>
      <w:shd w:val="clear" w:color="000000" w:fill="FFFFFF"/>
      <w:spacing w:before="100" w:after="100"/>
      <w:jc w:val="right"/>
    </w:pPr>
    <w:rPr>
      <w:rFonts w:ascii="Arial" w:hAnsi="Arial" w:cs="Arial"/>
      <w:color w:val="0000FF"/>
      <w:szCs w:val="20"/>
      <w:lang w:val="es-MX" w:eastAsia="es-MX"/>
    </w:rPr>
  </w:style>
  <w:style w:type="paragraph" w:customStyle="1" w:styleId="xl117">
    <w:name w:val="xl117"/>
    <w:basedOn w:val="Normal"/>
    <w:rsid w:val="00F52B02"/>
    <w:pPr>
      <w:shd w:val="clear" w:color="000000" w:fill="FFFFFF"/>
      <w:spacing w:before="100" w:after="100"/>
    </w:pPr>
    <w:rPr>
      <w:rFonts w:ascii="Arial" w:hAnsi="Arial" w:cs="Arial"/>
      <w:color w:val="0000FF"/>
      <w:szCs w:val="20"/>
      <w:lang w:val="es-MX" w:eastAsia="es-MX"/>
    </w:rPr>
  </w:style>
  <w:style w:type="paragraph" w:customStyle="1" w:styleId="xl118">
    <w:name w:val="xl118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color w:val="0000FF"/>
      <w:szCs w:val="20"/>
      <w:lang w:val="es-MX" w:eastAsia="es-MX"/>
    </w:rPr>
  </w:style>
  <w:style w:type="paragraph" w:customStyle="1" w:styleId="xl119">
    <w:name w:val="xl119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xl120">
    <w:name w:val="xl120"/>
    <w:basedOn w:val="Normal"/>
    <w:rsid w:val="00F52B02"/>
    <w:pPr>
      <w:shd w:val="clear" w:color="000000" w:fill="FFFFFF"/>
      <w:spacing w:before="100" w:after="100"/>
    </w:pPr>
    <w:rPr>
      <w:rFonts w:ascii="Arial MT" w:hAnsi="Arial MT" w:cs="Arial MT"/>
      <w:b/>
      <w:szCs w:val="20"/>
      <w:lang w:val="es-MX" w:eastAsia="es-MX"/>
    </w:rPr>
  </w:style>
  <w:style w:type="paragraph" w:customStyle="1" w:styleId="xl121">
    <w:name w:val="xl121"/>
    <w:basedOn w:val="Normal"/>
    <w:rsid w:val="00F52B02"/>
    <w:pPr>
      <w:pBdr>
        <w:bottom w:val="single" w:sz="6" w:space="0" w:color="auto"/>
      </w:pBdr>
      <w:shd w:val="clear" w:color="000000" w:fill="FFFFFF"/>
      <w:spacing w:before="100" w:after="100"/>
    </w:pPr>
    <w:rPr>
      <w:rFonts w:ascii="Arial" w:hAnsi="Arial" w:cs="Arial"/>
      <w:b/>
      <w:szCs w:val="20"/>
      <w:lang w:val="es-MX" w:eastAsia="es-MX"/>
    </w:rPr>
  </w:style>
  <w:style w:type="paragraph" w:customStyle="1" w:styleId="xl122">
    <w:name w:val="xl122"/>
    <w:basedOn w:val="Normal"/>
    <w:rsid w:val="00F52B02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val="es-MX" w:eastAsia="es-MX"/>
    </w:rPr>
  </w:style>
  <w:style w:type="paragraph" w:customStyle="1" w:styleId="xl123">
    <w:name w:val="xl123"/>
    <w:basedOn w:val="Normal"/>
    <w:rsid w:val="00F52B02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sz w:val="18"/>
      <w:szCs w:val="20"/>
      <w:lang w:val="es-MX" w:eastAsia="es-MX"/>
    </w:rPr>
  </w:style>
  <w:style w:type="paragraph" w:customStyle="1" w:styleId="xl124">
    <w:name w:val="xl124"/>
    <w:basedOn w:val="Normal"/>
    <w:rsid w:val="00F52B02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val="es-MX" w:eastAsia="es-MX"/>
    </w:rPr>
  </w:style>
  <w:style w:type="paragraph" w:customStyle="1" w:styleId="xl125">
    <w:name w:val="xl125"/>
    <w:basedOn w:val="Normal"/>
    <w:rsid w:val="00F52B02"/>
    <w:pPr>
      <w:shd w:val="clear" w:color="000000" w:fill="FFFFFF"/>
      <w:spacing w:before="100" w:after="100"/>
      <w:jc w:val="right"/>
    </w:pPr>
    <w:rPr>
      <w:rFonts w:ascii="Arial" w:hAnsi="Arial" w:cs="Arial"/>
      <w:szCs w:val="20"/>
      <w:lang w:val="es-MX" w:eastAsia="es-MX"/>
    </w:rPr>
  </w:style>
  <w:style w:type="paragraph" w:customStyle="1" w:styleId="xl126">
    <w:name w:val="xl126"/>
    <w:basedOn w:val="Normal"/>
    <w:rsid w:val="00F52B02"/>
    <w:pPr>
      <w:shd w:val="clear" w:color="000000" w:fill="FFFFFF"/>
      <w:spacing w:before="100" w:after="100"/>
      <w:jc w:val="right"/>
    </w:pPr>
    <w:rPr>
      <w:rFonts w:ascii="Arial" w:hAnsi="Arial" w:cs="Arial"/>
      <w:szCs w:val="20"/>
      <w:lang w:val="es-MX" w:eastAsia="es-MX"/>
    </w:rPr>
  </w:style>
  <w:style w:type="paragraph" w:customStyle="1" w:styleId="xl127">
    <w:name w:val="xl127"/>
    <w:basedOn w:val="Normal"/>
    <w:rsid w:val="00F52B02"/>
    <w:pPr>
      <w:shd w:val="clear" w:color="000000" w:fill="FFFFFF"/>
      <w:spacing w:before="100" w:after="100"/>
    </w:pPr>
    <w:rPr>
      <w:szCs w:val="20"/>
      <w:lang w:val="es-MX" w:eastAsia="es-MX"/>
    </w:rPr>
  </w:style>
  <w:style w:type="paragraph" w:customStyle="1" w:styleId="xl128">
    <w:name w:val="xl128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sz w:val="22"/>
      <w:szCs w:val="20"/>
      <w:lang w:val="es-MX" w:eastAsia="es-MX"/>
    </w:rPr>
  </w:style>
  <w:style w:type="paragraph" w:customStyle="1" w:styleId="xl129">
    <w:name w:val="xl129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szCs w:val="20"/>
      <w:lang w:val="es-MX" w:eastAsia="es-MX"/>
    </w:rPr>
  </w:style>
  <w:style w:type="paragraph" w:customStyle="1" w:styleId="xl130">
    <w:name w:val="xl130"/>
    <w:basedOn w:val="Normal"/>
    <w:rsid w:val="00F52B02"/>
    <w:pPr>
      <w:shd w:val="clear" w:color="000000" w:fill="FFFFFF"/>
      <w:spacing w:before="100" w:after="100"/>
    </w:pPr>
    <w:rPr>
      <w:rFonts w:ascii="Arial" w:hAnsi="Arial" w:cs="Arial"/>
      <w:szCs w:val="20"/>
      <w:lang w:val="es-MX" w:eastAsia="es-MX"/>
    </w:rPr>
  </w:style>
  <w:style w:type="paragraph" w:customStyle="1" w:styleId="xl131">
    <w:name w:val="xl131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color w:val="FFFFFF"/>
      <w:szCs w:val="20"/>
      <w:lang w:val="es-MX" w:eastAsia="es-MX"/>
    </w:rPr>
  </w:style>
  <w:style w:type="paragraph" w:customStyle="1" w:styleId="xl132">
    <w:name w:val="xl132"/>
    <w:basedOn w:val="Normal"/>
    <w:rsid w:val="00F52B02"/>
    <w:pPr>
      <w:shd w:val="clear" w:color="000000" w:fill="FFFFFF"/>
      <w:spacing w:before="100" w:after="100"/>
      <w:jc w:val="right"/>
    </w:pPr>
    <w:rPr>
      <w:szCs w:val="20"/>
      <w:lang w:val="es-MX" w:eastAsia="es-MX"/>
    </w:rPr>
  </w:style>
  <w:style w:type="paragraph" w:customStyle="1" w:styleId="xl133">
    <w:name w:val="xl133"/>
    <w:basedOn w:val="Normal"/>
    <w:rsid w:val="00F52B02"/>
    <w:pPr>
      <w:shd w:val="clear" w:color="000000" w:fill="FFFFFF"/>
      <w:spacing w:before="100" w:after="100"/>
    </w:pPr>
    <w:rPr>
      <w:szCs w:val="20"/>
      <w:lang w:val="es-MX" w:eastAsia="es-MX"/>
    </w:rPr>
  </w:style>
  <w:style w:type="paragraph" w:customStyle="1" w:styleId="xl134">
    <w:name w:val="xl134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szCs w:val="20"/>
      <w:lang w:val="es-MX" w:eastAsia="es-MX"/>
    </w:rPr>
  </w:style>
  <w:style w:type="paragraph" w:customStyle="1" w:styleId="xl135">
    <w:name w:val="xl135"/>
    <w:basedOn w:val="Normal"/>
    <w:rsid w:val="00F52B02"/>
    <w:pPr>
      <w:pBdr>
        <w:bottom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b/>
      <w:szCs w:val="20"/>
      <w:lang w:val="es-MX" w:eastAsia="es-MX"/>
    </w:rPr>
  </w:style>
  <w:style w:type="paragraph" w:customStyle="1" w:styleId="xl136">
    <w:name w:val="xl136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b/>
      <w:color w:val="0000FF"/>
      <w:szCs w:val="20"/>
      <w:lang w:val="es-MX" w:eastAsia="es-MX"/>
    </w:rPr>
  </w:style>
  <w:style w:type="paragraph" w:customStyle="1" w:styleId="xl137">
    <w:name w:val="xl137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val="es-MX" w:eastAsia="es-MX"/>
    </w:rPr>
  </w:style>
  <w:style w:type="paragraph" w:customStyle="1" w:styleId="xl138">
    <w:name w:val="xl138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val="es-MX" w:eastAsia="es-MX"/>
    </w:rPr>
  </w:style>
  <w:style w:type="paragraph" w:customStyle="1" w:styleId="xl139">
    <w:name w:val="xl139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val="es-MX" w:eastAsia="es-MX"/>
    </w:rPr>
  </w:style>
  <w:style w:type="paragraph" w:styleId="Textoindependiente3">
    <w:name w:val="Body Text 3"/>
    <w:basedOn w:val="Normal"/>
    <w:link w:val="Textoindependiente3Car"/>
    <w:rsid w:val="00F52B02"/>
    <w:pPr>
      <w:spacing w:before="120" w:after="120"/>
      <w:jc w:val="center"/>
    </w:pPr>
    <w:rPr>
      <w:rFonts w:ascii="Arial" w:hAnsi="Arial"/>
      <w:b/>
      <w:bCs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52B02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customStyle="1" w:styleId="cabeza0">
    <w:name w:val="cabeza"/>
    <w:basedOn w:val="Normal"/>
    <w:rsid w:val="00F52B02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ES"/>
    </w:rPr>
  </w:style>
  <w:style w:type="paragraph" w:customStyle="1" w:styleId="Textoindependiente1">
    <w:name w:val="Texto independiente1"/>
    <w:basedOn w:val="Normal"/>
    <w:rsid w:val="00F52B02"/>
    <w:pPr>
      <w:tabs>
        <w:tab w:val="left" w:pos="1276"/>
        <w:tab w:val="left" w:pos="3969"/>
      </w:tabs>
      <w:ind w:right="-1"/>
      <w:jc w:val="both"/>
    </w:pPr>
    <w:rPr>
      <w:rFonts w:ascii="Arial" w:hAnsi="Arial" w:cs="Arial"/>
      <w:color w:val="000000"/>
      <w:szCs w:val="20"/>
      <w:lang w:val="es-MX" w:eastAsia="es-MX"/>
    </w:rPr>
  </w:style>
  <w:style w:type="paragraph" w:customStyle="1" w:styleId="textoCar2">
    <w:name w:val="texto Car"/>
    <w:basedOn w:val="Normal"/>
    <w:rsid w:val="00F52B02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sum1">
    <w:name w:val="sum1"/>
    <w:basedOn w:val="textoCar2"/>
    <w:rsid w:val="00F52B0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</w:style>
  <w:style w:type="paragraph" w:customStyle="1" w:styleId="sumCarCar">
    <w:name w:val="sum Car Car"/>
    <w:basedOn w:val="Texto"/>
    <w:rsid w:val="00F52B0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lang w:val="es-ES_tradnl" w:eastAsia="es-MX"/>
    </w:rPr>
  </w:style>
  <w:style w:type="paragraph" w:customStyle="1" w:styleId="sumCar">
    <w:name w:val="sum Car"/>
    <w:basedOn w:val="Texto"/>
    <w:rsid w:val="00F52B0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lang w:val="es-ES_tradnl" w:eastAsia="es-MX"/>
    </w:rPr>
  </w:style>
  <w:style w:type="character" w:customStyle="1" w:styleId="tgc">
    <w:name w:val="_tgc"/>
    <w:rsid w:val="00F52B02"/>
  </w:style>
  <w:style w:type="table" w:customStyle="1" w:styleId="23">
    <w:name w:val="23"/>
    <w:basedOn w:val="Tablanormal"/>
    <w:rsid w:val="00F52B02"/>
    <w:pPr>
      <w:widowControl w:val="0"/>
    </w:pPr>
    <w:rPr>
      <w:rFonts w:ascii="Calibri" w:eastAsia="Calibri" w:hAnsi="Calibri" w:cs="Calibri"/>
      <w:color w:val="000000"/>
      <w:lang w:eastAsia="es-MX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uestoCar1">
    <w:name w:val="Puesto Car1"/>
    <w:link w:val="Puesto1"/>
    <w:rsid w:val="00F52B02"/>
    <w:rPr>
      <w:sz w:val="28"/>
      <w:lang w:val="es-ES_tradnl" w:eastAsia="x-none"/>
    </w:rPr>
  </w:style>
  <w:style w:type="paragraph" w:customStyle="1" w:styleId="Puesto1">
    <w:name w:val="Puesto1"/>
    <w:basedOn w:val="Normal"/>
    <w:next w:val="Normal"/>
    <w:link w:val="PuestoCar1"/>
    <w:qFormat/>
    <w:rsid w:val="00F52B02"/>
    <w:pPr>
      <w:spacing w:before="240" w:after="60"/>
      <w:jc w:val="center"/>
      <w:outlineLvl w:val="0"/>
    </w:pPr>
    <w:rPr>
      <w:rFonts w:asciiTheme="minorHAnsi" w:eastAsiaTheme="minorHAnsi" w:hAnsiTheme="minorHAnsi" w:cstheme="minorBidi"/>
      <w:sz w:val="28"/>
      <w:szCs w:val="22"/>
      <w:lang w:val="es-ES_tradnl" w:eastAsia="x-none"/>
    </w:rPr>
  </w:style>
  <w:style w:type="character" w:customStyle="1" w:styleId="liststyle1167020225level1">
    <w:name w:val="liststyle_1167020225_level_1"/>
    <w:rsid w:val="00F52B02"/>
  </w:style>
  <w:style w:type="character" w:customStyle="1" w:styleId="liststyle1017930481level1">
    <w:name w:val="liststyle_1017930481_level_1"/>
    <w:rsid w:val="00F52B02"/>
  </w:style>
  <w:style w:type="character" w:customStyle="1" w:styleId="liststyle769735768level1">
    <w:name w:val="liststyle_769735768_level_1"/>
    <w:rsid w:val="00F52B02"/>
  </w:style>
  <w:style w:type="character" w:customStyle="1" w:styleId="liststyle1597441094level1">
    <w:name w:val="liststyle_1597441094_level_1"/>
    <w:rsid w:val="00F52B02"/>
  </w:style>
  <w:style w:type="character" w:customStyle="1" w:styleId="liststyle1312758232level1">
    <w:name w:val="liststyle_1312758232_level_1"/>
    <w:rsid w:val="00F52B02"/>
  </w:style>
  <w:style w:type="character" w:customStyle="1" w:styleId="liststyle1356152849level1">
    <w:name w:val="liststyle_1356152849_level_1"/>
    <w:rsid w:val="00F52B02"/>
  </w:style>
  <w:style w:type="character" w:customStyle="1" w:styleId="liststyle149449841level1">
    <w:name w:val="liststyle_149449841_level_1"/>
    <w:rsid w:val="00F52B02"/>
  </w:style>
  <w:style w:type="character" w:customStyle="1" w:styleId="liststyle1211108678level1">
    <w:name w:val="liststyle_1211108678_level_1"/>
    <w:rsid w:val="00F52B02"/>
  </w:style>
  <w:style w:type="character" w:customStyle="1" w:styleId="liststyle1354068268level1">
    <w:name w:val="liststyle_1354068268_level_1"/>
    <w:rsid w:val="00F52B02"/>
  </w:style>
  <w:style w:type="character" w:customStyle="1" w:styleId="liststyle1480924420level1">
    <w:name w:val="liststyle_1480924420_level_1"/>
    <w:rsid w:val="00F52B02"/>
  </w:style>
  <w:style w:type="character" w:customStyle="1" w:styleId="liststyle1824546493level1">
    <w:name w:val="liststyle_1824546493_level_1"/>
    <w:rsid w:val="00F52B02"/>
  </w:style>
  <w:style w:type="character" w:customStyle="1" w:styleId="liststyle1540779543level1">
    <w:name w:val="liststyle_1540779543_level_1"/>
    <w:rsid w:val="00F52B02"/>
  </w:style>
  <w:style w:type="character" w:customStyle="1" w:styleId="liststyle1442533087level1">
    <w:name w:val="liststyle_1442533087_level_1"/>
    <w:rsid w:val="00F52B02"/>
  </w:style>
  <w:style w:type="character" w:customStyle="1" w:styleId="liststyle1242567045level1">
    <w:name w:val="liststyle_1242567045_level_1"/>
    <w:rsid w:val="00F52B02"/>
  </w:style>
  <w:style w:type="character" w:customStyle="1" w:styleId="liststyle946498555level1">
    <w:name w:val="liststyle_946498555_level_1"/>
    <w:rsid w:val="00F52B02"/>
  </w:style>
  <w:style w:type="character" w:customStyle="1" w:styleId="liststyle763964655level1">
    <w:name w:val="liststyle_763964655_level_1"/>
    <w:rsid w:val="00F52B02"/>
  </w:style>
  <w:style w:type="character" w:customStyle="1" w:styleId="liststyle727149255level1">
    <w:name w:val="liststyle_727149255_level_1"/>
    <w:rsid w:val="00F52B02"/>
  </w:style>
  <w:style w:type="character" w:customStyle="1" w:styleId="liststyle1363705820level1">
    <w:name w:val="liststyle_1363705820_level_1"/>
    <w:rsid w:val="00F52B02"/>
  </w:style>
  <w:style w:type="character" w:customStyle="1" w:styleId="liststyle1696155903level1">
    <w:name w:val="liststyle_1696155903_level_1"/>
    <w:rsid w:val="00F52B02"/>
  </w:style>
  <w:style w:type="character" w:customStyle="1" w:styleId="liststyle884294662level1">
    <w:name w:val="liststyle_884294662_level_1"/>
    <w:rsid w:val="00F52B02"/>
  </w:style>
  <w:style w:type="character" w:customStyle="1" w:styleId="liststyle346256582level1">
    <w:name w:val="liststyle_346256582_level_1"/>
    <w:rsid w:val="00F52B02"/>
  </w:style>
  <w:style w:type="character" w:customStyle="1" w:styleId="liststyle397746813level1">
    <w:name w:val="liststyle_397746813_level_1"/>
    <w:rsid w:val="00F52B02"/>
  </w:style>
  <w:style w:type="paragraph" w:customStyle="1" w:styleId="Mapadeldocumento3">
    <w:name w:val="Mapa del documento3"/>
    <w:basedOn w:val="Normal"/>
    <w:rsid w:val="00F52B02"/>
    <w:pPr>
      <w:shd w:val="clear" w:color="auto" w:fill="000080"/>
    </w:pPr>
    <w:rPr>
      <w:rFonts w:ascii="Tahoma" w:hAnsi="Tahoma" w:cs="Tahoma"/>
    </w:rPr>
  </w:style>
  <w:style w:type="paragraph" w:customStyle="1" w:styleId="Textodeglobo10">
    <w:name w:val="Texto de globo10"/>
    <w:basedOn w:val="Normal"/>
    <w:rsid w:val="00F52B02"/>
    <w:rPr>
      <w:rFonts w:ascii="Tahoma" w:hAnsi="Tahoma" w:cs="Tahoma"/>
      <w:sz w:val="16"/>
      <w:szCs w:val="16"/>
    </w:rPr>
  </w:style>
  <w:style w:type="paragraph" w:customStyle="1" w:styleId="Textosinformato10">
    <w:name w:val="Texto sin formato10"/>
    <w:basedOn w:val="Normal"/>
    <w:rsid w:val="00F52B02"/>
    <w:rPr>
      <w:rFonts w:ascii="Courier New" w:hAnsi="Courier New" w:cs="Courier New"/>
      <w:sz w:val="20"/>
      <w:szCs w:val="20"/>
      <w:lang w:val="es-MX"/>
    </w:rPr>
  </w:style>
  <w:style w:type="paragraph" w:customStyle="1" w:styleId="Asuntodelcomentario10">
    <w:name w:val="Asunto del comentario10"/>
    <w:basedOn w:val="Textocomentario"/>
    <w:next w:val="Textocomentario"/>
    <w:rsid w:val="00F52B02"/>
    <w:rPr>
      <w:b/>
      <w:bCs/>
      <w:lang w:val="es-ES"/>
    </w:rPr>
  </w:style>
  <w:style w:type="paragraph" w:styleId="Epgrafe">
    <w:name w:val="caption"/>
    <w:basedOn w:val="Normal"/>
    <w:next w:val="Normal"/>
    <w:qFormat/>
    <w:rsid w:val="00F52B02"/>
    <w:pPr>
      <w:spacing w:after="200"/>
    </w:pPr>
    <w:rPr>
      <w:b/>
      <w:bCs/>
      <w:color w:val="5B9BD5"/>
      <w:sz w:val="18"/>
      <w:szCs w:val="18"/>
      <w:lang w:val="es-MX" w:eastAsia="es-ES"/>
    </w:rPr>
  </w:style>
  <w:style w:type="paragraph" w:customStyle="1" w:styleId="Puesto2">
    <w:name w:val="Puesto2"/>
    <w:basedOn w:val="Normal"/>
    <w:next w:val="Normal"/>
    <w:qFormat/>
    <w:rsid w:val="00F52B02"/>
    <w:pPr>
      <w:spacing w:before="240" w:after="60"/>
      <w:jc w:val="center"/>
      <w:outlineLvl w:val="0"/>
    </w:pPr>
    <w:rPr>
      <w:sz w:val="28"/>
      <w:szCs w:val="20"/>
      <w:lang w:val="es-ES_tradnl" w:eastAsia="x-none"/>
    </w:rPr>
  </w:style>
  <w:style w:type="paragraph" w:customStyle="1" w:styleId="Textoindependiente27">
    <w:name w:val="Texto independiente 27"/>
    <w:basedOn w:val="Normal"/>
    <w:rsid w:val="00F52B02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2detindependiente2">
    <w:name w:val="Sangría 2 de t. independiente2"/>
    <w:basedOn w:val="Normal"/>
    <w:rsid w:val="00F52B0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3detindependiente2">
    <w:name w:val="Sangría 3 de t. independiente2"/>
    <w:basedOn w:val="Normal"/>
    <w:rsid w:val="00F52B0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Mapadeldocumento4">
    <w:name w:val="Mapa del documento4"/>
    <w:basedOn w:val="Normal"/>
    <w:rsid w:val="00F52B02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independienteprimerasangra22">
    <w:name w:val="Texto independiente primera sangría 22"/>
    <w:basedOn w:val="Textoindependiente27"/>
    <w:rsid w:val="00F52B02"/>
    <w:pPr>
      <w:spacing w:after="0"/>
      <w:ind w:left="360" w:firstLine="360"/>
    </w:pPr>
  </w:style>
  <w:style w:type="paragraph" w:customStyle="1" w:styleId="Textoindependienteprimerasangra20">
    <w:name w:val="Texto independiente primera sangría2"/>
    <w:basedOn w:val="Textonormal"/>
    <w:rsid w:val="00F52B02"/>
    <w:pPr>
      <w:ind w:firstLine="360"/>
      <w:jc w:val="left"/>
    </w:pPr>
    <w:rPr>
      <w:rFonts w:ascii="ArAal" w:hAnsi="ArAal" w:cs="ArAal"/>
      <w:b w:val="0"/>
      <w:bCs w:val="0"/>
      <w:szCs w:val="20"/>
      <w:lang w:eastAsia="es-MX"/>
    </w:rPr>
  </w:style>
  <w:style w:type="paragraph" w:customStyle="1" w:styleId="Encabezadodenota3">
    <w:name w:val="Encabezado de nota3"/>
    <w:basedOn w:val="Normal"/>
    <w:next w:val="Normal"/>
    <w:rsid w:val="00F52B02"/>
    <w:rPr>
      <w:rFonts w:ascii="TiAes New Roman" w:hAnsi="TiAes New Roman" w:cs="TiAes New Roman"/>
      <w:szCs w:val="20"/>
      <w:lang w:eastAsia="es-MX"/>
    </w:rPr>
  </w:style>
  <w:style w:type="paragraph" w:customStyle="1" w:styleId="Mapadeldocumento5">
    <w:name w:val="Mapa del documento5"/>
    <w:basedOn w:val="Normal"/>
    <w:rsid w:val="00F52B02"/>
    <w:pPr>
      <w:shd w:val="clear" w:color="auto" w:fill="000080"/>
    </w:pPr>
    <w:rPr>
      <w:rFonts w:ascii="Tahoma" w:hAnsi="Tahoma" w:cs="Tahoma"/>
    </w:rPr>
  </w:style>
  <w:style w:type="paragraph" w:customStyle="1" w:styleId="Textodeglobo12">
    <w:name w:val="Texto de globo12"/>
    <w:basedOn w:val="Normal"/>
    <w:rsid w:val="00F52B02"/>
    <w:rPr>
      <w:rFonts w:ascii="Tahoma" w:hAnsi="Tahoma" w:cs="Tahoma"/>
      <w:sz w:val="16"/>
      <w:szCs w:val="16"/>
    </w:rPr>
  </w:style>
  <w:style w:type="paragraph" w:customStyle="1" w:styleId="Textosinformato13">
    <w:name w:val="Texto sin formato13"/>
    <w:basedOn w:val="Normal"/>
    <w:rsid w:val="00F52B02"/>
    <w:rPr>
      <w:rFonts w:ascii="Courier New" w:hAnsi="Courier New" w:cs="Courier New"/>
      <w:sz w:val="20"/>
      <w:szCs w:val="20"/>
      <w:lang w:val="es-MX"/>
    </w:rPr>
  </w:style>
  <w:style w:type="paragraph" w:customStyle="1" w:styleId="Asuntodelcomentario13">
    <w:name w:val="Asunto del comentario13"/>
    <w:basedOn w:val="Textocomentario"/>
    <w:next w:val="Textocomentario"/>
    <w:rsid w:val="00F52B02"/>
    <w:rPr>
      <w:b/>
      <w:bCs/>
      <w:lang w:val="es-ES"/>
    </w:rPr>
  </w:style>
  <w:style w:type="paragraph" w:styleId="Ttulo">
    <w:name w:val="Title"/>
    <w:basedOn w:val="Normal"/>
    <w:next w:val="Normal"/>
    <w:link w:val="TtuloCar"/>
    <w:qFormat/>
    <w:rsid w:val="00F52B02"/>
    <w:pPr>
      <w:spacing w:before="240" w:after="60"/>
      <w:jc w:val="center"/>
      <w:outlineLvl w:val="0"/>
    </w:pPr>
    <w:rPr>
      <w:rFonts w:ascii="Arial" w:eastAsiaTheme="minorHAnsi" w:hAnsi="Arial" w:cstheme="minorBidi"/>
      <w:sz w:val="28"/>
      <w:szCs w:val="22"/>
      <w:lang w:val="es-ES_tradnl" w:eastAsia="x-none"/>
    </w:rPr>
  </w:style>
  <w:style w:type="character" w:customStyle="1" w:styleId="TtuloCar2">
    <w:name w:val="Título Car2"/>
    <w:basedOn w:val="Fuentedeprrafopredeter"/>
    <w:uiPriority w:val="10"/>
    <w:rsid w:val="00F52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zh-CN"/>
    </w:rPr>
  </w:style>
  <w:style w:type="character" w:customStyle="1" w:styleId="PuestoCar2">
    <w:name w:val="Puesto Car2"/>
    <w:uiPriority w:val="10"/>
    <w:rsid w:val="00F52B02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zh-CN"/>
    </w:rPr>
  </w:style>
  <w:style w:type="table" w:customStyle="1" w:styleId="Tabladecuadrcula4-nfasis51">
    <w:name w:val="Tabla de cuadrícula 4 - Énfasis 51"/>
    <w:basedOn w:val="Tablanormal"/>
    <w:uiPriority w:val="49"/>
    <w:rsid w:val="00F52B02"/>
    <w:pPr>
      <w:spacing w:after="0" w:line="240" w:lineRule="auto"/>
    </w:pPr>
    <w:rPr>
      <w:rFonts w:ascii="Arial" w:eastAsia="Calibri" w:hAnsi="Arial" w:cs="Times New Roman"/>
      <w:sz w:val="16"/>
      <w:szCs w:val="1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UnresolvedMention">
    <w:name w:val="Unresolved Mention"/>
    <w:uiPriority w:val="99"/>
    <w:semiHidden/>
    <w:unhideWhenUsed/>
    <w:rsid w:val="00F52B02"/>
    <w:rPr>
      <w:color w:val="605E5C"/>
      <w:shd w:val="clear" w:color="auto" w:fill="E1DFDD"/>
    </w:rPr>
  </w:style>
  <w:style w:type="paragraph" w:customStyle="1" w:styleId="pcsroma">
    <w:name w:val="pcsroma"/>
    <w:basedOn w:val="pcstexto"/>
    <w:rsid w:val="00F52B02"/>
    <w:pPr>
      <w:ind w:left="1350" w:hanging="810"/>
    </w:pPr>
  </w:style>
  <w:style w:type="paragraph" w:customStyle="1" w:styleId="pcsinciso">
    <w:name w:val="pcsinciso"/>
    <w:basedOn w:val="pcsroma"/>
    <w:rsid w:val="00F52B02"/>
    <w:pPr>
      <w:ind w:left="1980" w:hanging="630"/>
    </w:pPr>
  </w:style>
  <w:style w:type="paragraph" w:customStyle="1" w:styleId="DocumentMap">
    <w:name w:val="Document Map"/>
    <w:basedOn w:val="Normal"/>
    <w:rsid w:val="00F52B02"/>
    <w:pPr>
      <w:shd w:val="clear" w:color="auto" w:fill="000080"/>
    </w:pPr>
    <w:rPr>
      <w:rFonts w:ascii="TaAoma" w:hAnsi="TaAoma" w:cs="TaAoma"/>
      <w:szCs w:val="20"/>
      <w:lang w:eastAsia="es-MX"/>
    </w:rPr>
  </w:style>
  <w:style w:type="paragraph" w:customStyle="1" w:styleId="PlainText">
    <w:name w:val="Plain Text"/>
    <w:basedOn w:val="Normal"/>
    <w:rsid w:val="00F52B02"/>
    <w:rPr>
      <w:rFonts w:ascii="CoArier New" w:hAnsi="CoArier New" w:cs="CoArier New"/>
      <w:sz w:val="20"/>
      <w:szCs w:val="20"/>
      <w:lang w:val="es-MX" w:eastAsia="es-MX"/>
    </w:rPr>
  </w:style>
  <w:style w:type="paragraph" w:customStyle="1" w:styleId="Textoindependientep010">
    <w:name w:val="Texto independiente p010"/>
    <w:basedOn w:val="Textoindependiente26"/>
    <w:rsid w:val="00F52B02"/>
    <w:pPr>
      <w:spacing w:after="0"/>
      <w:ind w:left="360" w:firstLine="360"/>
    </w:pPr>
  </w:style>
  <w:style w:type="paragraph" w:customStyle="1" w:styleId="Textoindependientep020">
    <w:name w:val="Texto independiente p020"/>
    <w:basedOn w:val="Textonormal"/>
    <w:rsid w:val="00F52B02"/>
    <w:rPr>
      <w:rFonts w:ascii="TiAes New Roman" w:hAnsi="TiAes New Roman" w:cs="TiAes New Roman"/>
      <w:bCs w:val="0"/>
      <w:szCs w:val="20"/>
      <w:lang w:eastAsia="es-MX"/>
    </w:rPr>
  </w:style>
  <w:style w:type="paragraph" w:customStyle="1" w:styleId="BodyText2">
    <w:name w:val="Body Text 2"/>
    <w:basedOn w:val="Normal"/>
    <w:rsid w:val="00F52B02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odyTextIndent2">
    <w:name w:val="Body Text Indent 2"/>
    <w:basedOn w:val="Normal"/>
    <w:rsid w:val="00F52B0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odyTextIndent3">
    <w:name w:val="Body Text Indent 3"/>
    <w:basedOn w:val="Normal"/>
    <w:rsid w:val="00F52B0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Listamulticolor-n010">
    <w:name w:val="Lista multicolor - Én010"/>
    <w:basedOn w:val="Normal"/>
    <w:rsid w:val="00F52B02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Listavistosa-nfasis0">
    <w:name w:val="Lista vistosa - Énfasis "/>
    <w:basedOn w:val="Normal"/>
    <w:rsid w:val="00F52B02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BodyTextFirstIndent2">
    <w:name w:val="Body Text First Indent 2"/>
    <w:basedOn w:val="BodyText2"/>
    <w:rsid w:val="00F52B02"/>
    <w:pPr>
      <w:spacing w:after="0"/>
      <w:ind w:left="360" w:firstLine="360"/>
    </w:pPr>
  </w:style>
  <w:style w:type="paragraph" w:customStyle="1" w:styleId="BodyTextFirstIndent">
    <w:name w:val="Body Text First Indent"/>
    <w:basedOn w:val="Textonormal"/>
    <w:rsid w:val="00F52B02"/>
    <w:pPr>
      <w:ind w:firstLine="360"/>
      <w:jc w:val="left"/>
    </w:pPr>
    <w:rPr>
      <w:rFonts w:ascii="ArAal" w:hAnsi="ArAal" w:cs="ArAal"/>
      <w:b w:val="0"/>
      <w:bCs w:val="0"/>
      <w:szCs w:val="20"/>
      <w:lang w:eastAsia="es-MX"/>
    </w:rPr>
  </w:style>
  <w:style w:type="paragraph" w:customStyle="1" w:styleId="NoteHeading">
    <w:name w:val="Note Heading"/>
    <w:basedOn w:val="Normal"/>
    <w:next w:val="Normal"/>
    <w:rsid w:val="00F52B02"/>
    <w:rPr>
      <w:rFonts w:ascii="TiAes New Roman" w:hAnsi="TiAes New Roman" w:cs="TiAes New Roman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macro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52B02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F52B0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F52B02"/>
    <w:pPr>
      <w:keepNext/>
      <w:keepLines/>
      <w:spacing w:before="200"/>
      <w:outlineLvl w:val="2"/>
    </w:pPr>
    <w:rPr>
      <w:rFonts w:ascii="CaAbria" w:hAnsi="CaAbria" w:cs="CaAbria"/>
      <w:b/>
      <w:color w:val="C0C0C0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F52B02"/>
    <w:pPr>
      <w:keepNext/>
      <w:spacing w:before="240" w:after="60"/>
      <w:outlineLvl w:val="3"/>
    </w:pPr>
    <w:rPr>
      <w:rFonts w:ascii="TiAes New Roman" w:hAnsi="TiAes New Roman" w:cs="TiAes New Roman"/>
      <w:b/>
      <w:sz w:val="2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52B02"/>
    <w:pPr>
      <w:spacing w:before="240" w:after="60"/>
      <w:outlineLvl w:val="4"/>
    </w:pPr>
    <w:rPr>
      <w:rFonts w:ascii="TiAes New Roman" w:hAnsi="TiAes New Roman" w:cs="TiAes New Roman"/>
      <w:b/>
      <w:i/>
      <w:sz w:val="26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F52B02"/>
    <w:pPr>
      <w:spacing w:before="240" w:after="60"/>
      <w:outlineLvl w:val="5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F52B02"/>
    <w:pPr>
      <w:keepNext/>
      <w:ind w:firstLine="708"/>
      <w:jc w:val="both"/>
      <w:outlineLvl w:val="6"/>
    </w:pPr>
    <w:rPr>
      <w:rFonts w:ascii="ArAal" w:hAnsi="ArAal" w:cs="ArAal"/>
      <w:b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F52B02"/>
    <w:pPr>
      <w:keepNext/>
      <w:outlineLvl w:val="7"/>
    </w:pPr>
    <w:rPr>
      <w:rFonts w:ascii="TiAes New Roman" w:hAnsi="TiAes New Roman" w:cs="TiAes New Roman"/>
      <w:b/>
      <w:color w:val="000000"/>
      <w:szCs w:val="20"/>
      <w:lang w:val="en-US" w:eastAsia="es-MX"/>
    </w:rPr>
  </w:style>
  <w:style w:type="paragraph" w:styleId="Ttulo9">
    <w:name w:val="heading 9"/>
    <w:basedOn w:val="Normal"/>
    <w:next w:val="Normal"/>
    <w:link w:val="Ttulo9Car"/>
    <w:qFormat/>
    <w:rsid w:val="00F52B02"/>
    <w:pPr>
      <w:keepNext/>
      <w:keepLines/>
      <w:spacing w:before="200"/>
      <w:outlineLvl w:val="8"/>
    </w:pPr>
    <w:rPr>
      <w:rFonts w:ascii="CaAbria" w:hAnsi="CaAbria" w:cs="CaAbria"/>
      <w:i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2B02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F52B02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F52B02"/>
    <w:rPr>
      <w:rFonts w:ascii="CaAbria" w:eastAsia="Times New Roman" w:hAnsi="CaAbria" w:cs="CaAbria"/>
      <w:b/>
      <w:color w:val="C0C0C0"/>
      <w:sz w:val="24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F52B02"/>
    <w:rPr>
      <w:rFonts w:ascii="TiAes New Roman" w:eastAsia="Times New Roman" w:hAnsi="TiAes New Roman" w:cs="TiAes New Roman"/>
      <w:b/>
      <w:sz w:val="28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F52B02"/>
    <w:rPr>
      <w:rFonts w:ascii="TiAes New Roman" w:eastAsia="Times New Roman" w:hAnsi="TiAes New Roman" w:cs="TiAes New Roman"/>
      <w:b/>
      <w:i/>
      <w:sz w:val="26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F52B02"/>
    <w:rPr>
      <w:rFonts w:ascii="TiAes New Roman" w:eastAsia="Times New Roman" w:hAnsi="TiAes New Roman" w:cs="TiAes New Roman"/>
      <w:b/>
      <w:sz w:val="20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F52B02"/>
    <w:rPr>
      <w:rFonts w:ascii="ArAal" w:eastAsia="Times New Roman" w:hAnsi="ArAal" w:cs="ArAal"/>
      <w:b/>
      <w:sz w:val="24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F52B02"/>
    <w:rPr>
      <w:rFonts w:ascii="TiAes New Roman" w:eastAsia="Times New Roman" w:hAnsi="TiAes New Roman" w:cs="TiAes New Roman"/>
      <w:b/>
      <w:color w:val="000000"/>
      <w:sz w:val="24"/>
      <w:szCs w:val="20"/>
      <w:lang w:val="en-US" w:eastAsia="es-MX"/>
    </w:rPr>
  </w:style>
  <w:style w:type="character" w:customStyle="1" w:styleId="Ttulo9Car">
    <w:name w:val="Título 9 Car"/>
    <w:basedOn w:val="Fuentedeprrafopredeter"/>
    <w:link w:val="Ttulo9"/>
    <w:rsid w:val="00F52B02"/>
    <w:rPr>
      <w:rFonts w:ascii="CaAbria" w:eastAsia="Times New Roman" w:hAnsi="CaAbria" w:cs="CaAbria"/>
      <w:i/>
      <w:color w:val="000000"/>
      <w:sz w:val="20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F52B0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F52B02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2B0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1"/>
    <w:rsid w:val="00F52B0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F52B0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F52B0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F52B0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F52B0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52B0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52B0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F52B0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F52B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52B0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EstilotextoPrimeralnea0">
    <w:name w:val="Estilo texto + Primera línea:  0&quot;"/>
    <w:basedOn w:val="Normal"/>
    <w:rsid w:val="00F52B02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F52B02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F52B02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ANOTACIONCar">
    <w:name w:val="ANOTACION Car"/>
    <w:link w:val="ANOTACION"/>
    <w:locked/>
    <w:rsid w:val="00F52B02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styleId="Piedepgina">
    <w:name w:val="footer"/>
    <w:basedOn w:val="Normal"/>
    <w:link w:val="PiedepginaCar"/>
    <w:rsid w:val="00F52B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52B0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F52B02"/>
  </w:style>
  <w:style w:type="paragraph" w:customStyle="1" w:styleId="texto0">
    <w:name w:val="texto"/>
    <w:basedOn w:val="Normal"/>
    <w:rsid w:val="00F52B0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F52B02"/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F52B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stilotextoPrimeral">
    <w:name w:val="Estilo texto + Primera l"/>
    <w:basedOn w:val="Normal"/>
    <w:rsid w:val="00F52B02"/>
    <w:pPr>
      <w:spacing w:after="101" w:line="216" w:lineRule="exact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BalloonText">
    <w:name w:val="Balloon Text"/>
    <w:basedOn w:val="Normal"/>
    <w:rsid w:val="00F52B02"/>
    <w:rPr>
      <w:rFonts w:ascii="Segoe UI" w:hAnsi="Segoe UI" w:cs="Segoe UI"/>
      <w:sz w:val="18"/>
      <w:szCs w:val="18"/>
      <w:lang w:val="es-MX"/>
    </w:rPr>
  </w:style>
  <w:style w:type="paragraph" w:customStyle="1" w:styleId="Textonormal">
    <w:name w:val="Texto normal"/>
    <w:basedOn w:val="Normal"/>
    <w:rsid w:val="00F52B02"/>
    <w:pPr>
      <w:jc w:val="both"/>
    </w:pPr>
    <w:rPr>
      <w:b/>
      <w:bCs/>
    </w:rPr>
  </w:style>
  <w:style w:type="paragraph" w:customStyle="1" w:styleId="annotationsubject">
    <w:name w:val="annotation subject"/>
    <w:basedOn w:val="Textocomentario"/>
    <w:next w:val="Textocomentario"/>
    <w:rsid w:val="00F52B02"/>
    <w:rPr>
      <w:rFonts w:ascii="Calibri" w:hAnsi="Calibri"/>
      <w:b/>
      <w:bCs/>
    </w:rPr>
  </w:style>
  <w:style w:type="paragraph" w:customStyle="1" w:styleId="msonormal0">
    <w:name w:val="msonormal"/>
    <w:basedOn w:val="Normal"/>
    <w:rsid w:val="00F52B02"/>
    <w:pPr>
      <w:spacing w:before="100" w:after="100"/>
    </w:pPr>
    <w:rPr>
      <w:lang w:val="en-US"/>
    </w:rPr>
  </w:style>
  <w:style w:type="paragraph" w:customStyle="1" w:styleId="xl63">
    <w:name w:val="xl63"/>
    <w:basedOn w:val="Normal"/>
    <w:rsid w:val="00F52B02"/>
    <w:pPr>
      <w:spacing w:before="100" w:after="100"/>
    </w:pPr>
    <w:rPr>
      <w:rFonts w:ascii="Montserrat" w:hAnsi="Montserrat"/>
      <w:sz w:val="14"/>
      <w:szCs w:val="14"/>
      <w:lang w:val="en-US"/>
    </w:rPr>
  </w:style>
  <w:style w:type="paragraph" w:customStyle="1" w:styleId="xl64">
    <w:name w:val="xl64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ntserrat" w:hAnsi="Montserrat"/>
      <w:sz w:val="14"/>
      <w:szCs w:val="14"/>
      <w:lang w:val="en-US"/>
    </w:rPr>
  </w:style>
  <w:style w:type="paragraph" w:customStyle="1" w:styleId="xl65">
    <w:name w:val="xl65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ntserrat" w:hAnsi="Montserrat"/>
      <w:b/>
      <w:bCs/>
      <w:sz w:val="14"/>
      <w:szCs w:val="14"/>
      <w:lang w:val="en-US"/>
    </w:rPr>
  </w:style>
  <w:style w:type="paragraph" w:customStyle="1" w:styleId="xl66">
    <w:name w:val="xl66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ntserrat" w:hAnsi="Montserrat"/>
      <w:sz w:val="14"/>
      <w:szCs w:val="14"/>
      <w:lang w:val="en-US"/>
    </w:rPr>
  </w:style>
  <w:style w:type="paragraph" w:customStyle="1" w:styleId="xl67">
    <w:name w:val="xl67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Montserrat" w:hAnsi="Montserrat"/>
      <w:sz w:val="14"/>
      <w:szCs w:val="14"/>
      <w:lang w:val="en-US"/>
    </w:rPr>
  </w:style>
  <w:style w:type="paragraph" w:customStyle="1" w:styleId="xl68">
    <w:name w:val="xl68"/>
    <w:basedOn w:val="Normal"/>
    <w:rsid w:val="00F52B02"/>
    <w:pPr>
      <w:spacing w:before="100" w:after="100"/>
      <w:jc w:val="center"/>
    </w:pPr>
    <w:rPr>
      <w:rFonts w:ascii="Montserrat" w:hAnsi="Montserrat"/>
      <w:sz w:val="14"/>
      <w:szCs w:val="14"/>
      <w:lang w:val="en-US"/>
    </w:rPr>
  </w:style>
  <w:style w:type="paragraph" w:customStyle="1" w:styleId="xl69">
    <w:name w:val="xl69"/>
    <w:basedOn w:val="Normal"/>
    <w:rsid w:val="00F52B02"/>
    <w:pPr>
      <w:spacing w:before="100" w:after="100"/>
    </w:pPr>
    <w:rPr>
      <w:rFonts w:ascii="Montserrat" w:hAnsi="Montserrat"/>
      <w:sz w:val="14"/>
      <w:szCs w:val="14"/>
      <w:lang w:val="en-US"/>
    </w:rPr>
  </w:style>
  <w:style w:type="paragraph" w:customStyle="1" w:styleId="xl70">
    <w:name w:val="xl70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Montserrat" w:hAnsi="Montserrat"/>
      <w:sz w:val="14"/>
      <w:szCs w:val="14"/>
      <w:lang w:val="en-US"/>
    </w:rPr>
  </w:style>
  <w:style w:type="paragraph" w:customStyle="1" w:styleId="xl71">
    <w:name w:val="xl71"/>
    <w:basedOn w:val="Normal"/>
    <w:rsid w:val="00F52B02"/>
    <w:pPr>
      <w:spacing w:before="100" w:after="100"/>
    </w:pPr>
    <w:rPr>
      <w:rFonts w:ascii="Montserrat" w:hAnsi="Montserrat"/>
      <w:sz w:val="14"/>
      <w:szCs w:val="14"/>
      <w:lang w:val="en-US"/>
    </w:rPr>
  </w:style>
  <w:style w:type="paragraph" w:customStyle="1" w:styleId="xl72">
    <w:name w:val="xl72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Montserrat" w:hAnsi="Montserrat"/>
      <w:sz w:val="14"/>
      <w:szCs w:val="14"/>
      <w:lang w:val="en-US"/>
    </w:rPr>
  </w:style>
  <w:style w:type="paragraph" w:customStyle="1" w:styleId="xl73">
    <w:name w:val="xl73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Montserrat" w:hAnsi="Montserrat"/>
      <w:sz w:val="14"/>
      <w:szCs w:val="14"/>
      <w:lang w:val="en-US"/>
    </w:rPr>
  </w:style>
  <w:style w:type="paragraph" w:customStyle="1" w:styleId="xl74">
    <w:name w:val="xl74"/>
    <w:basedOn w:val="Normal"/>
    <w:rsid w:val="00F52B02"/>
    <w:pPr>
      <w:spacing w:before="100" w:after="100"/>
    </w:pPr>
    <w:rPr>
      <w:rFonts w:ascii="Montserrat" w:hAnsi="Montserrat"/>
      <w:sz w:val="14"/>
      <w:szCs w:val="14"/>
      <w:lang w:val="en-US"/>
    </w:rPr>
  </w:style>
  <w:style w:type="paragraph" w:customStyle="1" w:styleId="xl75">
    <w:name w:val="xl75"/>
    <w:basedOn w:val="Normal"/>
    <w:rsid w:val="00F52B02"/>
    <w:pPr>
      <w:spacing w:before="100" w:after="100"/>
    </w:pPr>
    <w:rPr>
      <w:rFonts w:ascii="Montserrat" w:hAnsi="Montserrat"/>
      <w:sz w:val="14"/>
      <w:szCs w:val="14"/>
      <w:lang w:val="en-US"/>
    </w:rPr>
  </w:style>
  <w:style w:type="paragraph" w:customStyle="1" w:styleId="xl76">
    <w:name w:val="xl76"/>
    <w:basedOn w:val="Normal"/>
    <w:rsid w:val="00F52B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  <w:jc w:val="center"/>
    </w:pPr>
    <w:rPr>
      <w:rFonts w:ascii="Montserrat" w:hAnsi="Montserrat"/>
      <w:color w:val="FF0000"/>
      <w:sz w:val="14"/>
      <w:szCs w:val="14"/>
      <w:lang w:val="en-US"/>
    </w:rPr>
  </w:style>
  <w:style w:type="paragraph" w:customStyle="1" w:styleId="Default">
    <w:name w:val="Default"/>
    <w:rsid w:val="00F52B0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Prrafodelista">
    <w:name w:val="List Paragraph"/>
    <w:aliases w:val="Dot pt,No Spacing1,List Paragraph Char Char Char,Indicator Text,Numbered Para 1,Colorful List - Accent 11,Bullet 1,F5 List Paragraph,Bullet Points,viñetas,4 Párrafo de lista,Figuras,DH1,Lista bullets"/>
    <w:basedOn w:val="Normal"/>
    <w:qFormat/>
    <w:rsid w:val="00F52B02"/>
    <w:pPr>
      <w:ind w:left="720"/>
    </w:pPr>
    <w:rPr>
      <w:rFonts w:ascii="Calibri" w:hAnsi="Calibri"/>
      <w:sz w:val="22"/>
      <w:szCs w:val="22"/>
      <w:lang w:val="es-MX"/>
    </w:rPr>
  </w:style>
  <w:style w:type="paragraph" w:styleId="Textonotapie">
    <w:name w:val="footnote text"/>
    <w:basedOn w:val="Normal"/>
    <w:link w:val="TextonotapieCar"/>
    <w:rsid w:val="00F52B02"/>
    <w:rPr>
      <w:rFonts w:ascii="TiAes New Roman" w:hAnsi="TiA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rsid w:val="00F52B02"/>
    <w:rPr>
      <w:rFonts w:ascii="TiAes New Roman" w:eastAsia="Times New Roman" w:hAnsi="TiAes New Roman" w:cs="Times New Roman"/>
      <w:sz w:val="20"/>
      <w:szCs w:val="20"/>
      <w:lang w:eastAsia="zh-CN"/>
    </w:rPr>
  </w:style>
  <w:style w:type="paragraph" w:styleId="Sangranormal">
    <w:name w:val="Normal Indent"/>
    <w:basedOn w:val="Normal"/>
    <w:rsid w:val="00F52B02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Textodeglobo1">
    <w:name w:val="Texto de globo1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styleId="NormalWeb">
    <w:name w:val="Normal (Web)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independiente21">
    <w:name w:val="Texto independiente 21"/>
    <w:basedOn w:val="Normal"/>
    <w:rsid w:val="00F52B02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2detindepend">
    <w:name w:val="Sangría 2 de t. independ"/>
    <w:basedOn w:val="Normal"/>
    <w:rsid w:val="00F52B0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3detindepend">
    <w:name w:val="Sangría 3 de t. independ"/>
    <w:basedOn w:val="Normal"/>
    <w:rsid w:val="00F52B0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Mapadeldocumento1">
    <w:name w:val="Mapa del documento1"/>
    <w:basedOn w:val="Normal"/>
    <w:rsid w:val="00F52B02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sinformato1">
    <w:name w:val="Texto sin formato1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2">
    <w:name w:val="Texto de globo2"/>
    <w:basedOn w:val="Normal"/>
    <w:rsid w:val="00F52B02"/>
    <w:rPr>
      <w:rFonts w:ascii="TaAoma" w:hAnsi="TaAoma" w:cs="TaAoma"/>
      <w:sz w:val="16"/>
      <w:szCs w:val="20"/>
      <w:lang w:val="en-US" w:eastAsia="es-MX"/>
    </w:rPr>
  </w:style>
  <w:style w:type="paragraph" w:styleId="Sinespaciado">
    <w:name w:val="No Spacing"/>
    <w:qFormat/>
    <w:rsid w:val="00F52B02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styleId="Revisin">
    <w:name w:val="Revision"/>
    <w:rsid w:val="00F52B02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Prrafodelista1">
    <w:name w:val="Párrafo de lista1"/>
    <w:aliases w:val="Bullet List,FooterText,numbered,List Paragraph1,Paragraphe de liste1,Bulletr List Paragraph,列出段落,列出段落1,lp1,Scitum normal,Listas"/>
    <w:basedOn w:val="Normal"/>
    <w:link w:val="PrrafodelistaCar"/>
    <w:qFormat/>
    <w:rsid w:val="00F52B02"/>
    <w:pPr>
      <w:ind w:left="708"/>
    </w:pPr>
    <w:rPr>
      <w:rFonts w:ascii="TiAes New Roman" w:hAnsi="TiAes New Roman" w:cs="TiAes New Roman"/>
      <w:szCs w:val="20"/>
      <w:lang w:eastAsia="es-MX"/>
    </w:rPr>
  </w:style>
  <w:style w:type="paragraph" w:customStyle="1" w:styleId="centrado">
    <w:name w:val="centrado"/>
    <w:basedOn w:val="Texto"/>
    <w:rsid w:val="00F52B02"/>
    <w:pPr>
      <w:spacing w:line="216" w:lineRule="atLeast"/>
      <w:ind w:firstLine="0"/>
      <w:jc w:val="center"/>
    </w:pPr>
    <w:rPr>
      <w:rFonts w:ascii="ArAal" w:hAnsi="ArAal" w:cs="ArAal"/>
      <w:lang w:val="es-ES_tradnl" w:eastAsia="es-MX"/>
    </w:rPr>
  </w:style>
  <w:style w:type="paragraph" w:customStyle="1" w:styleId="ABRIR">
    <w:name w:val="ABRIR"/>
    <w:basedOn w:val="Normal"/>
    <w:rsid w:val="00F52B02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5">
    <w:name w:val="5"/>
    <w:basedOn w:val="Normal"/>
    <w:next w:val="Textoindependiente21"/>
    <w:rsid w:val="00F52B02"/>
    <w:pPr>
      <w:tabs>
        <w:tab w:val="left" w:pos="6521"/>
        <w:tab w:val="left" w:pos="8222"/>
      </w:tabs>
      <w:ind w:left="6660"/>
      <w:jc w:val="both"/>
    </w:pPr>
    <w:rPr>
      <w:rFonts w:ascii="TiAes New Roman" w:hAnsi="TiAes New Roman" w:cs="TiAes New Roman"/>
      <w:sz w:val="18"/>
      <w:szCs w:val="20"/>
      <w:lang w:eastAsia="es-MX"/>
    </w:rPr>
  </w:style>
  <w:style w:type="paragraph" w:customStyle="1" w:styleId="Normal1">
    <w:name w:val="Normal1"/>
    <w:rsid w:val="00F52B02"/>
    <w:pPr>
      <w:spacing w:after="0" w:line="240" w:lineRule="auto"/>
    </w:pPr>
    <w:rPr>
      <w:rFonts w:ascii="CG Times (W1)" w:eastAsia="Times New Roman" w:hAnsi="CG Times (W1)" w:cs="CG Times (W1)"/>
      <w:sz w:val="20"/>
      <w:szCs w:val="20"/>
      <w:lang w:val="es-ES_tradnl" w:eastAsia="es-MX"/>
    </w:rPr>
  </w:style>
  <w:style w:type="paragraph" w:customStyle="1" w:styleId="fuentedeprrafopredet">
    <w:name w:val="fuentedeprrafopredet"/>
    <w:basedOn w:val="Normal"/>
    <w:rsid w:val="00F52B02"/>
    <w:rPr>
      <w:rFonts w:ascii="CG Times (W1)" w:hAnsi="CG Times (W1)" w:cs="CG Times (W1)"/>
      <w:sz w:val="20"/>
      <w:szCs w:val="20"/>
      <w:lang w:val="es-MX" w:eastAsia="es-MX"/>
    </w:rPr>
  </w:style>
  <w:style w:type="paragraph" w:customStyle="1" w:styleId="4X1">
    <w:name w:val="4X1"/>
    <w:basedOn w:val="Normal"/>
    <w:rsid w:val="00F52B02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cetnegg">
    <w:name w:val="cetnegg"/>
    <w:basedOn w:val="Normal"/>
    <w:rsid w:val="00F52B02"/>
    <w:rPr>
      <w:rFonts w:ascii="UnAvers" w:hAnsi="UnAvers" w:cs="UnAvers"/>
      <w:sz w:val="16"/>
      <w:szCs w:val="20"/>
      <w:lang w:val="es-ES_tradnl" w:eastAsia="es-MX"/>
    </w:rPr>
  </w:style>
  <w:style w:type="paragraph" w:customStyle="1" w:styleId="Estilo1">
    <w:name w:val="Estilo1"/>
    <w:basedOn w:val="Normal"/>
    <w:link w:val="Estilo1Car"/>
    <w:qFormat/>
    <w:rsid w:val="00F52B02"/>
    <w:pPr>
      <w:spacing w:after="101"/>
      <w:ind w:firstLine="288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Textoindependiente31">
    <w:name w:val="Texto independiente 31"/>
    <w:basedOn w:val="Normal"/>
    <w:rsid w:val="00F52B02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Sumario">
    <w:name w:val="Sumario"/>
    <w:basedOn w:val="Normal"/>
    <w:rsid w:val="00F52B0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F52B0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independiente22">
    <w:name w:val="Texto independiente 22"/>
    <w:basedOn w:val="Normal"/>
    <w:rsid w:val="00F52B02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2">
    <w:name w:val="Texto independiente 32"/>
    <w:basedOn w:val="Normal"/>
    <w:rsid w:val="00F52B02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Textoindependiente23">
    <w:name w:val="Texto independiente 23"/>
    <w:basedOn w:val="Normal"/>
    <w:rsid w:val="00F52B02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3">
    <w:name w:val="Texto independiente 33"/>
    <w:basedOn w:val="Normal"/>
    <w:rsid w:val="00F52B02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Textoindependiente24">
    <w:name w:val="Texto independiente 24"/>
    <w:basedOn w:val="Normal"/>
    <w:rsid w:val="00F52B02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34">
    <w:name w:val="Texto independiente 34"/>
    <w:basedOn w:val="Normal"/>
    <w:rsid w:val="00F52B02"/>
    <w:pPr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Listamulticolor-nfas">
    <w:name w:val="Lista multicolor - Énfas"/>
    <w:basedOn w:val="Normal"/>
    <w:rsid w:val="00F52B02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Sinespaciado1">
    <w:name w:val="Sin espaciado1"/>
    <w:qFormat/>
    <w:rsid w:val="00F52B02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extosinformato12">
    <w:name w:val="Texto sin formato12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12">
    <w:name w:val="Asunto del comentario12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22">
    <w:name w:val="Texto de globo22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2">
    <w:name w:val="Texto sin formato2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3">
    <w:name w:val="Texto de globo3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3">
    <w:name w:val="Texto sin formato3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3">
    <w:name w:val="Asunto del comentario3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4">
    <w:name w:val="Texto de globo4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4">
    <w:name w:val="Texto sin formato4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4">
    <w:name w:val="Asunto del comentario4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sinformato11">
    <w:name w:val="Texto sin formato11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11">
    <w:name w:val="Asunto del comentario11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21">
    <w:name w:val="Texto de globo21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deglobo5">
    <w:name w:val="Texto de globo5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5">
    <w:name w:val="Texto sin formato5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5">
    <w:name w:val="Asunto del comentario5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6">
    <w:name w:val="Texto de globo6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6">
    <w:name w:val="Texto sin formato6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6">
    <w:name w:val="Asunto del comentario6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7">
    <w:name w:val="Texto de globo7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7">
    <w:name w:val="Texto sin formato7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7">
    <w:name w:val="Asunto del comentario7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Cuadrculamedia21">
    <w:name w:val="Cuadrícula media 21"/>
    <w:qFormat/>
    <w:rsid w:val="00F52B02"/>
    <w:pPr>
      <w:spacing w:after="0" w:line="240" w:lineRule="auto"/>
    </w:pPr>
    <w:rPr>
      <w:rFonts w:ascii="CaAibri" w:eastAsia="Times New Roman" w:hAnsi="CaAibri" w:cs="CaAibri"/>
      <w:szCs w:val="20"/>
      <w:lang w:val="es-ES" w:eastAsia="es-MX"/>
    </w:rPr>
  </w:style>
  <w:style w:type="paragraph" w:customStyle="1" w:styleId="Listavistosa-nfasis">
    <w:name w:val="Lista vistosa - Énfasis"/>
    <w:basedOn w:val="Normal"/>
    <w:rsid w:val="00F52B02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25">
    <w:name w:val="Texto independiente 25"/>
    <w:basedOn w:val="Normal"/>
    <w:rsid w:val="00F52B02"/>
    <w:pPr>
      <w:spacing w:after="120" w:line="480" w:lineRule="atLeast"/>
    </w:pPr>
    <w:rPr>
      <w:rFonts w:ascii="TiAes New Roman" w:hAnsi="TiAes New Roman" w:cs="TiAes New Roman"/>
      <w:szCs w:val="20"/>
      <w:lang w:eastAsia="es-MX"/>
    </w:rPr>
  </w:style>
  <w:style w:type="paragraph" w:customStyle="1" w:styleId="Ttulo10">
    <w:name w:val="Título1"/>
    <w:basedOn w:val="Normal"/>
    <w:qFormat/>
    <w:rsid w:val="00F52B02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styleId="Subttulo">
    <w:name w:val="Subtitle"/>
    <w:basedOn w:val="Normal"/>
    <w:link w:val="SubttuloCar"/>
    <w:qFormat/>
    <w:rsid w:val="00F52B02"/>
    <w:pPr>
      <w:jc w:val="right"/>
    </w:pPr>
    <w:rPr>
      <w:rFonts w:ascii="ArAal" w:hAnsi="ArAal" w:cs="ArAal"/>
      <w:sz w:val="28"/>
      <w:szCs w:val="20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F52B02"/>
    <w:rPr>
      <w:rFonts w:ascii="ArAal" w:eastAsia="Times New Roman" w:hAnsi="ArAal" w:cs="ArAal"/>
      <w:sz w:val="28"/>
      <w:szCs w:val="20"/>
      <w:lang w:val="es-ES_tradnl" w:eastAsia="es-MX"/>
    </w:rPr>
  </w:style>
  <w:style w:type="paragraph" w:customStyle="1" w:styleId="Textodeglobo11">
    <w:name w:val="Texto de globo11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styleId="Lista4">
    <w:name w:val="List 4"/>
    <w:basedOn w:val="Normal"/>
    <w:rsid w:val="00F52B02"/>
    <w:pPr>
      <w:ind w:left="566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Lneadeasunto">
    <w:name w:val="Línea de asunto"/>
    <w:basedOn w:val="Normal"/>
    <w:rsid w:val="00F52B02"/>
    <w:rPr>
      <w:rFonts w:ascii="TiAes New Roman" w:hAnsi="TiAes New Roman" w:cs="TiAes New Roman"/>
      <w:szCs w:val="20"/>
      <w:lang w:eastAsia="es-MX"/>
    </w:rPr>
  </w:style>
  <w:style w:type="paragraph" w:customStyle="1" w:styleId="Textoindependienteprim">
    <w:name w:val="Texto independiente prim"/>
    <w:basedOn w:val="Textoindependiente21"/>
    <w:rsid w:val="00F52B02"/>
    <w:pPr>
      <w:spacing w:after="0"/>
      <w:ind w:left="360" w:firstLine="360"/>
    </w:pPr>
  </w:style>
  <w:style w:type="paragraph" w:customStyle="1" w:styleId="pcstexto">
    <w:name w:val="pcstexto"/>
    <w:basedOn w:val="Normal"/>
    <w:rsid w:val="00F52B02"/>
    <w:pPr>
      <w:spacing w:line="240" w:lineRule="exact"/>
      <w:ind w:firstLine="288"/>
      <w:jc w:val="both"/>
    </w:pPr>
    <w:rPr>
      <w:rFonts w:ascii="UnAvers (W1)" w:hAnsi="UnAvers (W1)" w:cs="UnAvers (W1)"/>
      <w:sz w:val="18"/>
      <w:szCs w:val="20"/>
      <w:lang w:val="es-MX" w:eastAsia="es-MX"/>
    </w:rPr>
  </w:style>
  <w:style w:type="paragraph" w:styleId="Lista5">
    <w:name w:val="List 5"/>
    <w:basedOn w:val="Normal"/>
    <w:rsid w:val="00F52B02"/>
    <w:pPr>
      <w:ind w:left="849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Listadevietas2">
    <w:name w:val="Lista de viñetas 2"/>
    <w:basedOn w:val="Normal"/>
    <w:rsid w:val="00F52B02"/>
    <w:pPr>
      <w:ind w:left="1132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Encabezadodelmensaje">
    <w:name w:val="Encabezado del mensaje"/>
    <w:basedOn w:val="Normal"/>
    <w:rsid w:val="00F52B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Abria" w:hAnsi="CaAbria" w:cs="CaAbria"/>
      <w:szCs w:val="20"/>
      <w:lang w:eastAsia="es-MX"/>
    </w:rPr>
  </w:style>
  <w:style w:type="paragraph" w:customStyle="1" w:styleId="Textoindependientep000">
    <w:name w:val="Texto independiente p000"/>
    <w:basedOn w:val="Textonormal"/>
    <w:rsid w:val="00F52B02"/>
  </w:style>
  <w:style w:type="paragraph" w:customStyle="1" w:styleId="Encabezadodenota1">
    <w:name w:val="Encabezado de nota1"/>
    <w:basedOn w:val="Normal"/>
    <w:next w:val="Normal"/>
    <w:rsid w:val="00F52B02"/>
    <w:rPr>
      <w:rFonts w:ascii="TiAes New Roman" w:hAnsi="TiAes New Roman" w:cs="TiAes New Roman"/>
      <w:szCs w:val="20"/>
      <w:lang w:eastAsia="es-MX"/>
    </w:rPr>
  </w:style>
  <w:style w:type="paragraph" w:customStyle="1" w:styleId="Textodeglobo8">
    <w:name w:val="Texto de globo8"/>
    <w:basedOn w:val="Normal"/>
    <w:rsid w:val="00F52B02"/>
    <w:rPr>
      <w:rFonts w:ascii="TaAoma" w:hAnsi="TaAoma" w:cs="TaAoma"/>
      <w:sz w:val="16"/>
      <w:szCs w:val="20"/>
      <w:lang w:eastAsia="es-MX"/>
    </w:rPr>
  </w:style>
  <w:style w:type="paragraph" w:customStyle="1" w:styleId="Textosinformato8">
    <w:name w:val="Texto sin formato8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8">
    <w:name w:val="Asunto del comentario8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Textodeglobo9">
    <w:name w:val="Texto de globo9"/>
    <w:basedOn w:val="Normal"/>
    <w:rsid w:val="00F52B02"/>
    <w:rPr>
      <w:rFonts w:ascii="SeAoe UI" w:hAnsi="SeAoe UI" w:cs="SeAoe UI"/>
      <w:sz w:val="18"/>
      <w:szCs w:val="20"/>
      <w:lang w:eastAsia="es-MX"/>
    </w:rPr>
  </w:style>
  <w:style w:type="paragraph" w:customStyle="1" w:styleId="Textoindependiente26">
    <w:name w:val="Texto independiente 26"/>
    <w:basedOn w:val="Normal"/>
    <w:rsid w:val="00F52B02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2detindependiente1">
    <w:name w:val="Sangría 2 de t. independiente1"/>
    <w:basedOn w:val="Normal"/>
    <w:rsid w:val="00F52B0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3detindependiente1">
    <w:name w:val="Sangría 3 de t. independiente1"/>
    <w:basedOn w:val="Normal"/>
    <w:rsid w:val="00F52B0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Mapadeldocumento2">
    <w:name w:val="Mapa del documento2"/>
    <w:basedOn w:val="Normal"/>
    <w:rsid w:val="00F52B02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sinformato9">
    <w:name w:val="Texto sin formato9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Asuntodelcomentario9">
    <w:name w:val="Asunto del comentario9"/>
    <w:basedOn w:val="Textocomentario"/>
    <w:next w:val="Textocomentario"/>
    <w:rsid w:val="00F52B02"/>
    <w:rPr>
      <w:rFonts w:ascii="TiAes New Roman" w:hAnsi="TiAes New Roman"/>
    </w:rPr>
  </w:style>
  <w:style w:type="paragraph" w:customStyle="1" w:styleId="Listamulticolor-n000">
    <w:name w:val="Lista multicolor - Én000"/>
    <w:basedOn w:val="Normal"/>
    <w:rsid w:val="00F52B02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styleId="Lista3">
    <w:name w:val="List 3"/>
    <w:basedOn w:val="Normal"/>
    <w:rsid w:val="00F52B02"/>
    <w:pPr>
      <w:ind w:left="566" w:hanging="283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6"/>
    <w:rsid w:val="00F52B02"/>
    <w:pPr>
      <w:spacing w:after="0"/>
      <w:ind w:left="360" w:firstLine="360"/>
    </w:pPr>
  </w:style>
  <w:style w:type="paragraph" w:customStyle="1" w:styleId="Textoindependienteprimerasangra1">
    <w:name w:val="Texto independiente primera sangría1"/>
    <w:basedOn w:val="Textonormal"/>
    <w:rsid w:val="00F52B02"/>
  </w:style>
  <w:style w:type="paragraph" w:customStyle="1" w:styleId="Encabezadodenota2">
    <w:name w:val="Encabezado de nota2"/>
    <w:basedOn w:val="Normal"/>
    <w:next w:val="Normal"/>
    <w:rsid w:val="00F52B02"/>
    <w:rPr>
      <w:rFonts w:ascii="TiAes New Roman" w:hAnsi="TiAes New Roman" w:cs="TiAes New Roman"/>
      <w:szCs w:val="20"/>
      <w:lang w:eastAsia="es-MX"/>
    </w:rPr>
  </w:style>
  <w:style w:type="character" w:styleId="Refdecomentario">
    <w:name w:val="annotation reference"/>
    <w:uiPriority w:val="99"/>
    <w:rsid w:val="00F52B0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52B02"/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52B0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52B02"/>
    <w:rPr>
      <w:rFonts w:ascii="Segoe UI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52B02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52B02"/>
    <w:pPr>
      <w:jc w:val="both"/>
    </w:pPr>
    <w:rPr>
      <w:rFonts w:ascii="Arial" w:hAnsi="Arial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2B02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styleId="Hipervnculo">
    <w:name w:val="Hyperlink"/>
    <w:uiPriority w:val="99"/>
    <w:unhideWhenUsed/>
    <w:rsid w:val="00F52B02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F52B02"/>
    <w:rPr>
      <w:color w:val="800080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F52B02"/>
    <w:rPr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52B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F52B02"/>
    <w:pPr>
      <w:spacing w:after="120"/>
      <w:ind w:left="283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52B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F52B02"/>
    <w:pPr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52B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F52B02"/>
    <w:pPr>
      <w:spacing w:after="120" w:line="480" w:lineRule="auto"/>
      <w:ind w:left="283"/>
    </w:pPr>
    <w:rPr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52B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F52B02"/>
    <w:pPr>
      <w:spacing w:after="120"/>
      <w:ind w:left="283"/>
    </w:pPr>
    <w:rPr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52B0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nhideWhenUsed/>
    <w:rsid w:val="00F52B02"/>
    <w:pPr>
      <w:shd w:val="clear" w:color="auto" w:fill="000080"/>
    </w:pPr>
    <w:rPr>
      <w:rFonts w:ascii="Tahoma" w:hAnsi="Tahoma"/>
      <w:sz w:val="20"/>
      <w:szCs w:val="20"/>
      <w:lang w:val="x-none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F52B02"/>
    <w:rPr>
      <w:rFonts w:ascii="Tahoma" w:eastAsia="Times New Roman" w:hAnsi="Tahoma" w:cs="Times New Roman"/>
      <w:sz w:val="20"/>
      <w:szCs w:val="20"/>
      <w:shd w:val="clear" w:color="auto" w:fill="000080"/>
      <w:lang w:val="x-none" w:eastAsia="es-ES"/>
    </w:rPr>
  </w:style>
  <w:style w:type="paragraph" w:styleId="Textosinformato">
    <w:name w:val="Plain Text"/>
    <w:basedOn w:val="Normal"/>
    <w:link w:val="TextosinformatoCar"/>
    <w:unhideWhenUsed/>
    <w:rsid w:val="00F52B02"/>
    <w:rPr>
      <w:rFonts w:ascii="Courier New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52B02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INCISOCar1">
    <w:name w:val="INCISO Car1"/>
    <w:link w:val="INCISO"/>
    <w:locked/>
    <w:rsid w:val="00F52B02"/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Titulo1Car">
    <w:name w:val="Titulo 1 Car"/>
    <w:link w:val="Titulo1"/>
    <w:locked/>
    <w:rsid w:val="00F52B02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F52B02"/>
    <w:pPr>
      <w:ind w:left="720"/>
      <w:contextualSpacing/>
    </w:pPr>
    <w:rPr>
      <w:lang w:eastAsia="es-ES"/>
    </w:rPr>
  </w:style>
  <w:style w:type="character" w:styleId="Refdenotaalfinal">
    <w:name w:val="endnote reference"/>
    <w:uiPriority w:val="99"/>
    <w:unhideWhenUsed/>
    <w:rsid w:val="00F52B02"/>
    <w:rPr>
      <w:vertAlign w:val="superscript"/>
    </w:rPr>
  </w:style>
  <w:style w:type="character" w:styleId="Textodelmarcadordeposicin">
    <w:name w:val="Placeholder Text"/>
    <w:uiPriority w:val="99"/>
    <w:semiHidden/>
    <w:rsid w:val="00F52B02"/>
    <w:rPr>
      <w:color w:val="808080"/>
    </w:rPr>
  </w:style>
  <w:style w:type="character" w:customStyle="1" w:styleId="MapadeldocumentoCar1">
    <w:name w:val="Mapa del documento Car1"/>
    <w:rsid w:val="00F52B02"/>
    <w:rPr>
      <w:rFonts w:ascii="Tahoma" w:hAnsi="Tahoma" w:cs="Tahoma" w:hint="default"/>
      <w:sz w:val="16"/>
      <w:szCs w:val="16"/>
      <w:lang w:val="es-ES" w:eastAsia="es-ES"/>
    </w:rPr>
  </w:style>
  <w:style w:type="character" w:customStyle="1" w:styleId="TextocomentarioCar1">
    <w:name w:val="Texto comentario Car1"/>
    <w:rsid w:val="00F52B02"/>
    <w:rPr>
      <w:lang w:val="es-ES" w:eastAsia="es-ES"/>
    </w:rPr>
  </w:style>
  <w:style w:type="character" w:customStyle="1" w:styleId="TextoCar1">
    <w:name w:val="Texto Car1"/>
    <w:locked/>
    <w:rsid w:val="00F52B02"/>
    <w:rPr>
      <w:rFonts w:ascii="Arial" w:hAnsi="Arial" w:cs="Arial" w:hint="default"/>
      <w:sz w:val="18"/>
      <w:szCs w:val="18"/>
      <w:lang w:val="es-ES" w:eastAsia="es-ES"/>
    </w:rPr>
  </w:style>
  <w:style w:type="character" w:customStyle="1" w:styleId="pseditboxdisponly1">
    <w:name w:val="pseditbox_disponly1"/>
    <w:rsid w:val="00F52B02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character" w:customStyle="1" w:styleId="TextonotaalfinalCar1">
    <w:name w:val="Texto nota al final Car1"/>
    <w:uiPriority w:val="99"/>
    <w:rsid w:val="00F52B02"/>
    <w:rPr>
      <w:lang w:val="es-ES" w:eastAsia="es-ES"/>
    </w:rPr>
  </w:style>
  <w:style w:type="character" w:customStyle="1" w:styleId="my-rtestyle-bold1">
    <w:name w:val="my-rtestyle-bold1"/>
    <w:rsid w:val="00F52B02"/>
    <w:rPr>
      <w:b/>
      <w:bCs/>
    </w:rPr>
  </w:style>
  <w:style w:type="character" w:customStyle="1" w:styleId="Estilo2">
    <w:name w:val="Estilo2"/>
    <w:uiPriority w:val="1"/>
    <w:rsid w:val="00F52B02"/>
    <w:rPr>
      <w:rFonts w:ascii="Arial Black" w:hAnsi="Arial Black" w:hint="default"/>
      <w:sz w:val="32"/>
    </w:rPr>
  </w:style>
  <w:style w:type="character" w:customStyle="1" w:styleId="Estilo3">
    <w:name w:val="Estilo3"/>
    <w:uiPriority w:val="1"/>
    <w:rsid w:val="00F52B02"/>
    <w:rPr>
      <w:b/>
      <w:bCs w:val="0"/>
    </w:rPr>
  </w:style>
  <w:style w:type="character" w:customStyle="1" w:styleId="Estilo4">
    <w:name w:val="Estilo4"/>
    <w:uiPriority w:val="1"/>
    <w:rsid w:val="00F52B02"/>
    <w:rPr>
      <w:rFonts w:ascii="Arial" w:hAnsi="Arial" w:cs="Arial" w:hint="default"/>
      <w:b/>
      <w:bCs w:val="0"/>
      <w:sz w:val="32"/>
    </w:rPr>
  </w:style>
  <w:style w:type="character" w:customStyle="1" w:styleId="Estilo5">
    <w:name w:val="Estilo5"/>
    <w:uiPriority w:val="1"/>
    <w:rsid w:val="00F52B02"/>
    <w:rPr>
      <w:b/>
      <w:bCs w:val="0"/>
    </w:rPr>
  </w:style>
  <w:style w:type="character" w:customStyle="1" w:styleId="MarqueconunaX">
    <w:name w:val="Marque con una X"/>
    <w:uiPriority w:val="1"/>
    <w:rsid w:val="00F52B02"/>
    <w:rPr>
      <w:rFonts w:ascii="Arial" w:hAnsi="Arial" w:cs="Arial" w:hint="default"/>
      <w:sz w:val="24"/>
    </w:rPr>
  </w:style>
  <w:style w:type="character" w:customStyle="1" w:styleId="Esceverin">
    <w:name w:val="Esceverin"/>
    <w:uiPriority w:val="1"/>
    <w:rsid w:val="00F52B02"/>
    <w:rPr>
      <w:rFonts w:ascii="Arial" w:hAnsi="Arial" w:cs="Arial" w:hint="default"/>
      <w:b/>
      <w:bCs w:val="0"/>
      <w:sz w:val="28"/>
    </w:rPr>
  </w:style>
  <w:style w:type="numbering" w:customStyle="1" w:styleId="Sinlista1">
    <w:name w:val="Sin lista1"/>
    <w:next w:val="Sinlista"/>
    <w:uiPriority w:val="99"/>
    <w:semiHidden/>
    <w:rsid w:val="00F52B02"/>
  </w:style>
  <w:style w:type="table" w:customStyle="1" w:styleId="Tablaconcuadrcula1">
    <w:name w:val="Tabla con cuadrícula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F52B02"/>
    <w:rPr>
      <w:b/>
      <w:bCs/>
    </w:rPr>
  </w:style>
  <w:style w:type="numbering" w:customStyle="1" w:styleId="Sinlista2">
    <w:name w:val="Sin lista2"/>
    <w:next w:val="Sinlista"/>
    <w:uiPriority w:val="99"/>
    <w:semiHidden/>
    <w:rsid w:val="00F52B02"/>
  </w:style>
  <w:style w:type="table" w:customStyle="1" w:styleId="Tablaconcuadrcula2">
    <w:name w:val="Tabla con cuadrícula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qFormat/>
    <w:rsid w:val="00F52B02"/>
    <w:rPr>
      <w:i/>
      <w:iCs/>
    </w:rPr>
  </w:style>
  <w:style w:type="numbering" w:customStyle="1" w:styleId="Sinlista3">
    <w:name w:val="Sin lista3"/>
    <w:next w:val="Sinlista"/>
    <w:uiPriority w:val="99"/>
    <w:semiHidden/>
    <w:rsid w:val="00F52B02"/>
  </w:style>
  <w:style w:type="table" w:customStyle="1" w:styleId="Tablaconcuadrcula3">
    <w:name w:val="Tabla con cuadrícula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stilo1Car">
    <w:name w:val="Estilo1 Car"/>
    <w:link w:val="Estilo1"/>
    <w:rsid w:val="00F52B02"/>
    <w:rPr>
      <w:rFonts w:ascii="ArAal" w:eastAsia="Times New Roman" w:hAnsi="ArAal" w:cs="ArAal"/>
      <w:sz w:val="16"/>
      <w:szCs w:val="20"/>
      <w:lang w:val="es-ES_tradnl" w:eastAsia="es-MX"/>
    </w:rPr>
  </w:style>
  <w:style w:type="numbering" w:customStyle="1" w:styleId="Sinlista11">
    <w:name w:val="Sin lista11"/>
    <w:next w:val="Sinlista"/>
    <w:uiPriority w:val="99"/>
    <w:semiHidden/>
    <w:rsid w:val="00F52B02"/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Scitum normal Car,Listas Car,Dot pt Car,No Spacing1 Car,List Paragraph Char Char Char Car"/>
    <w:link w:val="Prrafodelista1"/>
    <w:qFormat/>
    <w:locked/>
    <w:rsid w:val="00F52B02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numbering" w:customStyle="1" w:styleId="Sinlista4">
    <w:name w:val="Sin lista4"/>
    <w:next w:val="Sinlista"/>
    <w:uiPriority w:val="99"/>
    <w:semiHidden/>
    <w:unhideWhenUsed/>
    <w:rsid w:val="00F52B02"/>
  </w:style>
  <w:style w:type="table" w:customStyle="1" w:styleId="Tablaconcuadrcula10">
    <w:name w:val="Tabla con cuadrícula10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">
    <w:name w:val="Sin lista21"/>
    <w:next w:val="Sinlista"/>
    <w:uiPriority w:val="99"/>
    <w:semiHidden/>
    <w:rsid w:val="00F52B02"/>
  </w:style>
  <w:style w:type="table" w:customStyle="1" w:styleId="Tablaconcuadrcula21">
    <w:name w:val="Tabla con cuadrícula2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">
    <w:name w:val="Sin lista31"/>
    <w:next w:val="Sinlista"/>
    <w:uiPriority w:val="99"/>
    <w:semiHidden/>
    <w:rsid w:val="00F52B02"/>
  </w:style>
  <w:style w:type="table" w:customStyle="1" w:styleId="Tablaconcuadrcula31">
    <w:name w:val="Tabla con cuadrícula3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F52B02"/>
  </w:style>
  <w:style w:type="paragraph" w:customStyle="1" w:styleId="Listavistosa-nfasis11">
    <w:name w:val="Lista vistosa - Énfasis 11"/>
    <w:basedOn w:val="Normal"/>
    <w:uiPriority w:val="34"/>
    <w:qFormat/>
    <w:rsid w:val="00F52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numbering" w:customStyle="1" w:styleId="Sinlista111">
    <w:name w:val="Sin lista111"/>
    <w:next w:val="Sinlista"/>
    <w:uiPriority w:val="99"/>
    <w:semiHidden/>
    <w:rsid w:val="00F52B02"/>
  </w:style>
  <w:style w:type="character" w:customStyle="1" w:styleId="TtuloCar">
    <w:name w:val="Título Car"/>
    <w:link w:val="Ttulo"/>
    <w:rsid w:val="00F52B02"/>
    <w:rPr>
      <w:rFonts w:ascii="Arial" w:hAnsi="Arial"/>
      <w:sz w:val="28"/>
      <w:lang w:val="es-ES_tradnl" w:eastAsia="x-none"/>
    </w:rPr>
  </w:style>
  <w:style w:type="numbering" w:customStyle="1" w:styleId="Sinlista12">
    <w:name w:val="Sin lista12"/>
    <w:next w:val="Sinlista"/>
    <w:uiPriority w:val="99"/>
    <w:semiHidden/>
    <w:unhideWhenUsed/>
    <w:rsid w:val="00F52B02"/>
  </w:style>
  <w:style w:type="numbering" w:customStyle="1" w:styleId="Sinlista5">
    <w:name w:val="Sin lista5"/>
    <w:next w:val="Sinlista"/>
    <w:uiPriority w:val="99"/>
    <w:semiHidden/>
    <w:unhideWhenUsed/>
    <w:rsid w:val="00F52B02"/>
  </w:style>
  <w:style w:type="numbering" w:customStyle="1" w:styleId="Sinlista13">
    <w:name w:val="Sin lista13"/>
    <w:next w:val="Sinlista"/>
    <w:uiPriority w:val="99"/>
    <w:semiHidden/>
    <w:rsid w:val="00F52B02"/>
  </w:style>
  <w:style w:type="numbering" w:customStyle="1" w:styleId="Sinlista1111">
    <w:name w:val="Sin lista1111"/>
    <w:next w:val="Sinlista"/>
    <w:uiPriority w:val="99"/>
    <w:semiHidden/>
    <w:rsid w:val="00F52B02"/>
  </w:style>
  <w:style w:type="table" w:customStyle="1" w:styleId="Tablaconcuadrcula12">
    <w:name w:val="Tabla con cuadrícula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CISOCar">
    <w:name w:val="INCISO Car"/>
    <w:rsid w:val="00F52B02"/>
    <w:rPr>
      <w:rFonts w:ascii="Arial" w:hAnsi="Arial" w:cs="Arial"/>
      <w:sz w:val="18"/>
      <w:szCs w:val="18"/>
      <w:lang w:val="es-ES" w:eastAsia="es-ES"/>
    </w:rPr>
  </w:style>
  <w:style w:type="paragraph" w:styleId="Lista2">
    <w:name w:val="List 2"/>
    <w:basedOn w:val="Normal"/>
    <w:uiPriority w:val="99"/>
    <w:unhideWhenUsed/>
    <w:rsid w:val="00F52B02"/>
    <w:pPr>
      <w:ind w:left="566" w:hanging="283"/>
      <w:contextualSpacing/>
    </w:pPr>
    <w:rPr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52B0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52B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52B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52B0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52B02"/>
    <w:pPr>
      <w:ind w:firstLine="360"/>
      <w:jc w:val="left"/>
    </w:pPr>
    <w:rPr>
      <w:sz w:val="24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52B0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52B02"/>
    <w:rPr>
      <w:lang w:eastAsia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52B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1111">
    <w:name w:val="Sin lista11111"/>
    <w:next w:val="Sinlista"/>
    <w:uiPriority w:val="99"/>
    <w:semiHidden/>
    <w:rsid w:val="00F52B02"/>
  </w:style>
  <w:style w:type="table" w:customStyle="1" w:styleId="Tablaconcuadrcula13">
    <w:name w:val="Tabla con cuadrícula1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rsid w:val="00F52B02"/>
  </w:style>
  <w:style w:type="numbering" w:customStyle="1" w:styleId="Sinlista1112">
    <w:name w:val="Sin lista1112"/>
    <w:next w:val="Sinlista"/>
    <w:uiPriority w:val="99"/>
    <w:semiHidden/>
    <w:rsid w:val="00F52B02"/>
  </w:style>
  <w:style w:type="table" w:customStyle="1" w:styleId="Tablaconcuadrcula101">
    <w:name w:val="Tabla con cuadrícula10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1">
    <w:name w:val="Sin lista111111"/>
    <w:next w:val="Sinlista"/>
    <w:uiPriority w:val="99"/>
    <w:semiHidden/>
    <w:rsid w:val="00F52B02"/>
  </w:style>
  <w:style w:type="character" w:styleId="Refdenotaalpie">
    <w:name w:val="footnote reference"/>
    <w:uiPriority w:val="99"/>
    <w:unhideWhenUsed/>
    <w:rsid w:val="00F52B02"/>
    <w:rPr>
      <w:vertAlign w:val="superscript"/>
    </w:rPr>
  </w:style>
  <w:style w:type="numbering" w:customStyle="1" w:styleId="Sinlista6">
    <w:name w:val="Sin lista6"/>
    <w:next w:val="Sinlista"/>
    <w:uiPriority w:val="99"/>
    <w:semiHidden/>
    <w:unhideWhenUsed/>
    <w:rsid w:val="00F52B02"/>
  </w:style>
  <w:style w:type="numbering" w:customStyle="1" w:styleId="Sinlista7">
    <w:name w:val="Sin lista7"/>
    <w:next w:val="Sinlista"/>
    <w:uiPriority w:val="99"/>
    <w:semiHidden/>
    <w:unhideWhenUsed/>
    <w:rsid w:val="00F52B02"/>
  </w:style>
  <w:style w:type="numbering" w:customStyle="1" w:styleId="Sinlista8">
    <w:name w:val="Sin lista8"/>
    <w:next w:val="Sinlista"/>
    <w:uiPriority w:val="99"/>
    <w:semiHidden/>
    <w:unhideWhenUsed/>
    <w:rsid w:val="00F52B02"/>
  </w:style>
  <w:style w:type="numbering" w:customStyle="1" w:styleId="Sinlista14">
    <w:name w:val="Sin lista14"/>
    <w:next w:val="Sinlista"/>
    <w:uiPriority w:val="99"/>
    <w:semiHidden/>
    <w:rsid w:val="00F52B02"/>
  </w:style>
  <w:style w:type="table" w:customStyle="1" w:styleId="Tablaconcuadrcula14">
    <w:name w:val="Tabla con cuadrícula14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rsid w:val="00F52B02"/>
  </w:style>
  <w:style w:type="table" w:customStyle="1" w:styleId="Tablaconcuadrcula15">
    <w:name w:val="Tabla con cuadrícula15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2">
    <w:name w:val="Sin lista22"/>
    <w:next w:val="Sinlista"/>
    <w:uiPriority w:val="99"/>
    <w:semiHidden/>
    <w:rsid w:val="00F52B02"/>
  </w:style>
  <w:style w:type="table" w:customStyle="1" w:styleId="Tablaconcuadrcula22">
    <w:name w:val="Tabla con cuadrícula2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2">
    <w:name w:val="Sin lista32"/>
    <w:next w:val="Sinlista"/>
    <w:uiPriority w:val="99"/>
    <w:semiHidden/>
    <w:rsid w:val="00F52B02"/>
  </w:style>
  <w:style w:type="table" w:customStyle="1" w:styleId="Tablaconcuadrcula32">
    <w:name w:val="Tabla con cuadrícula3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">
    <w:name w:val="Tabla con cuadrícula4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rsid w:val="00F52B02"/>
  </w:style>
  <w:style w:type="numbering" w:customStyle="1" w:styleId="Sinlista41">
    <w:name w:val="Sin lista41"/>
    <w:next w:val="Sinlista"/>
    <w:uiPriority w:val="99"/>
    <w:semiHidden/>
    <w:unhideWhenUsed/>
    <w:rsid w:val="00F52B02"/>
  </w:style>
  <w:style w:type="table" w:customStyle="1" w:styleId="Tablaconcuadrcula102">
    <w:name w:val="Tabla con cuadrícula10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1">
    <w:name w:val="Sin lista211"/>
    <w:next w:val="Sinlista"/>
    <w:uiPriority w:val="99"/>
    <w:semiHidden/>
    <w:rsid w:val="00F52B02"/>
  </w:style>
  <w:style w:type="table" w:customStyle="1" w:styleId="Tablaconcuadrcula211">
    <w:name w:val="Tabla con cuadrícula2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1">
    <w:name w:val="Sin lista311"/>
    <w:next w:val="Sinlista"/>
    <w:uiPriority w:val="99"/>
    <w:semiHidden/>
    <w:rsid w:val="00F52B02"/>
  </w:style>
  <w:style w:type="table" w:customStyle="1" w:styleId="Tablaconcuadrcula311">
    <w:name w:val="Tabla con cuadrícula3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">
    <w:name w:val="Tabla con cuadrícula711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rsid w:val="00F52B02"/>
  </w:style>
  <w:style w:type="numbering" w:customStyle="1" w:styleId="Sinlista121">
    <w:name w:val="Sin lista121"/>
    <w:next w:val="Sinlista"/>
    <w:uiPriority w:val="99"/>
    <w:semiHidden/>
    <w:unhideWhenUsed/>
    <w:rsid w:val="00F52B02"/>
  </w:style>
  <w:style w:type="numbering" w:customStyle="1" w:styleId="Sinlista51">
    <w:name w:val="Sin lista51"/>
    <w:next w:val="Sinlista"/>
    <w:uiPriority w:val="99"/>
    <w:semiHidden/>
    <w:unhideWhenUsed/>
    <w:rsid w:val="00F52B02"/>
  </w:style>
  <w:style w:type="numbering" w:customStyle="1" w:styleId="Sinlista131">
    <w:name w:val="Sin lista131"/>
    <w:next w:val="Sinlista"/>
    <w:uiPriority w:val="99"/>
    <w:semiHidden/>
    <w:rsid w:val="00F52B02"/>
  </w:style>
  <w:style w:type="numbering" w:customStyle="1" w:styleId="Sinlista111112">
    <w:name w:val="Sin lista111112"/>
    <w:next w:val="Sinlista"/>
    <w:uiPriority w:val="99"/>
    <w:semiHidden/>
    <w:rsid w:val="00F52B02"/>
  </w:style>
  <w:style w:type="table" w:customStyle="1" w:styleId="Tablaconcuadrcula121">
    <w:name w:val="Tabla con cuadrícula12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11">
    <w:name w:val="Sin lista1111111"/>
    <w:next w:val="Sinlista"/>
    <w:uiPriority w:val="99"/>
    <w:semiHidden/>
    <w:rsid w:val="00F52B02"/>
  </w:style>
  <w:style w:type="table" w:customStyle="1" w:styleId="Tablaconcuadrcula131">
    <w:name w:val="Tabla con cuadrícula13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rsid w:val="00F52B02"/>
  </w:style>
  <w:style w:type="numbering" w:customStyle="1" w:styleId="Sinlista11121">
    <w:name w:val="Sin lista11121"/>
    <w:next w:val="Sinlista"/>
    <w:uiPriority w:val="99"/>
    <w:semiHidden/>
    <w:rsid w:val="00F52B02"/>
  </w:style>
  <w:style w:type="table" w:customStyle="1" w:styleId="Tablaconcuadrcula1011">
    <w:name w:val="Tabla con cuadrícula10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1">
    <w:name w:val="Tabla con cuadrícula1111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F52B02"/>
  </w:style>
  <w:style w:type="numbering" w:customStyle="1" w:styleId="Sinlista15">
    <w:name w:val="Sin lista15"/>
    <w:next w:val="Sinlista"/>
    <w:uiPriority w:val="99"/>
    <w:semiHidden/>
    <w:rsid w:val="00F52B02"/>
  </w:style>
  <w:style w:type="table" w:customStyle="1" w:styleId="Tablaconcuadrcula16">
    <w:name w:val="Tabla con cuadrícula16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rsid w:val="00F52B02"/>
  </w:style>
  <w:style w:type="table" w:customStyle="1" w:styleId="Tablaconcuadrcula17">
    <w:name w:val="Tabla con cuadrícula17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3">
    <w:name w:val="Sin lista23"/>
    <w:next w:val="Sinlista"/>
    <w:uiPriority w:val="99"/>
    <w:semiHidden/>
    <w:rsid w:val="00F52B02"/>
  </w:style>
  <w:style w:type="table" w:customStyle="1" w:styleId="Tablaconcuadrcula23">
    <w:name w:val="Tabla con cuadrícula2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3">
    <w:name w:val="Sin lista33"/>
    <w:next w:val="Sinlista"/>
    <w:uiPriority w:val="99"/>
    <w:semiHidden/>
    <w:rsid w:val="00F52B02"/>
  </w:style>
  <w:style w:type="table" w:customStyle="1" w:styleId="Tablaconcuadrcula33">
    <w:name w:val="Tabla con cuadrícula3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4">
    <w:name w:val="Sin lista1114"/>
    <w:next w:val="Sinlista"/>
    <w:uiPriority w:val="99"/>
    <w:semiHidden/>
    <w:rsid w:val="00F52B02"/>
  </w:style>
  <w:style w:type="numbering" w:customStyle="1" w:styleId="Sinlista42">
    <w:name w:val="Sin lista42"/>
    <w:next w:val="Sinlista"/>
    <w:uiPriority w:val="99"/>
    <w:semiHidden/>
    <w:unhideWhenUsed/>
    <w:rsid w:val="00F52B02"/>
  </w:style>
  <w:style w:type="table" w:customStyle="1" w:styleId="Tablaconcuadrcula103">
    <w:name w:val="Tabla con cuadrícula10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12">
    <w:name w:val="Sin lista212"/>
    <w:next w:val="Sinlista"/>
    <w:uiPriority w:val="99"/>
    <w:semiHidden/>
    <w:rsid w:val="00F52B02"/>
  </w:style>
  <w:style w:type="table" w:customStyle="1" w:styleId="Tablaconcuadrcula212">
    <w:name w:val="Tabla con cuadrícula2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12">
    <w:name w:val="Sin lista312"/>
    <w:next w:val="Sinlista"/>
    <w:uiPriority w:val="99"/>
    <w:semiHidden/>
    <w:rsid w:val="00F52B02"/>
  </w:style>
  <w:style w:type="table" w:customStyle="1" w:styleId="Tablaconcuadrcula312">
    <w:name w:val="Tabla con cuadrícula3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2">
    <w:name w:val="Tabla con cuadrícula712"/>
    <w:basedOn w:val="Tablanormal"/>
    <w:next w:val="Tablaconcuadrcul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2">
    <w:name w:val="Tabla con cuadrícula8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12">
    <w:name w:val="Tabla con cuadrícula9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rsid w:val="00F52B02"/>
  </w:style>
  <w:style w:type="numbering" w:customStyle="1" w:styleId="Sinlista122">
    <w:name w:val="Sin lista122"/>
    <w:next w:val="Sinlista"/>
    <w:uiPriority w:val="99"/>
    <w:semiHidden/>
    <w:unhideWhenUsed/>
    <w:rsid w:val="00F52B02"/>
  </w:style>
  <w:style w:type="numbering" w:customStyle="1" w:styleId="Sinlista52">
    <w:name w:val="Sin lista52"/>
    <w:next w:val="Sinlista"/>
    <w:uiPriority w:val="99"/>
    <w:semiHidden/>
    <w:unhideWhenUsed/>
    <w:rsid w:val="00F52B02"/>
  </w:style>
  <w:style w:type="numbering" w:customStyle="1" w:styleId="Sinlista132">
    <w:name w:val="Sin lista132"/>
    <w:next w:val="Sinlista"/>
    <w:uiPriority w:val="99"/>
    <w:semiHidden/>
    <w:rsid w:val="00F52B02"/>
  </w:style>
  <w:style w:type="numbering" w:customStyle="1" w:styleId="Sinlista111113">
    <w:name w:val="Sin lista111113"/>
    <w:next w:val="Sinlista"/>
    <w:uiPriority w:val="99"/>
    <w:semiHidden/>
    <w:rsid w:val="00F52B02"/>
  </w:style>
  <w:style w:type="table" w:customStyle="1" w:styleId="Tablaconcuadrcula122">
    <w:name w:val="Tabla con cuadrícula12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12">
    <w:name w:val="Sin lista1111112"/>
    <w:next w:val="Sinlista"/>
    <w:uiPriority w:val="99"/>
    <w:semiHidden/>
    <w:rsid w:val="00F52B02"/>
  </w:style>
  <w:style w:type="table" w:customStyle="1" w:styleId="Tablaconcuadrcula132">
    <w:name w:val="Tabla con cuadrícula13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rsid w:val="00F52B02"/>
  </w:style>
  <w:style w:type="numbering" w:customStyle="1" w:styleId="Sinlista11122">
    <w:name w:val="Sin lista11122"/>
    <w:next w:val="Sinlista"/>
    <w:uiPriority w:val="99"/>
    <w:semiHidden/>
    <w:rsid w:val="00F52B02"/>
  </w:style>
  <w:style w:type="table" w:customStyle="1" w:styleId="Tablaconcuadrcula1012">
    <w:name w:val="Tabla con cuadrícula10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2">
    <w:name w:val="Tabla con cuadrícula1112"/>
    <w:basedOn w:val="Tablanormal"/>
    <w:next w:val="Tablaconcuadrcula"/>
    <w:uiPriority w:val="59"/>
    <w:rsid w:val="00F52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ciso0">
    <w:name w:val="inciso"/>
    <w:basedOn w:val="Normal"/>
    <w:rsid w:val="00F52B02"/>
    <w:pPr>
      <w:spacing w:after="101" w:line="216" w:lineRule="atLeast"/>
      <w:ind w:left="1080" w:hanging="360"/>
      <w:jc w:val="both"/>
    </w:pPr>
    <w:rPr>
      <w:rFonts w:ascii="Arial" w:eastAsia="Calibri" w:hAnsi="Arial" w:cs="Arial"/>
      <w:sz w:val="18"/>
      <w:szCs w:val="18"/>
      <w:lang w:val="es-MX" w:eastAsia="es-MX"/>
    </w:rPr>
  </w:style>
  <w:style w:type="paragraph" w:customStyle="1" w:styleId="1">
    <w:name w:val="1"/>
    <w:basedOn w:val="Normal"/>
    <w:next w:val="Normal"/>
    <w:qFormat/>
    <w:rsid w:val="00F52B02"/>
    <w:pPr>
      <w:spacing w:before="240" w:after="60"/>
      <w:jc w:val="center"/>
      <w:outlineLvl w:val="0"/>
    </w:pPr>
    <w:rPr>
      <w:rFonts w:ascii="Arial" w:hAnsi="Arial"/>
      <w:sz w:val="28"/>
      <w:szCs w:val="20"/>
      <w:lang w:val="es-ES_tradnl" w:eastAsia="x-none"/>
    </w:rPr>
  </w:style>
  <w:style w:type="character" w:customStyle="1" w:styleId="PuestoCar">
    <w:name w:val="Puesto Car"/>
    <w:uiPriority w:val="10"/>
    <w:rsid w:val="00F52B02"/>
    <w:rPr>
      <w:rFonts w:ascii="Calibri Light" w:eastAsia="Times New Roman" w:hAnsi="Calibri Light" w:cs="Times New Roman"/>
      <w:b/>
      <w:bCs/>
      <w:kern w:val="28"/>
      <w:sz w:val="32"/>
      <w:szCs w:val="32"/>
      <w:lang w:eastAsia="es-ES"/>
    </w:rPr>
  </w:style>
  <w:style w:type="paragraph" w:customStyle="1" w:styleId="Sangra2detindep000">
    <w:name w:val="Sangría 2 de t. indep000"/>
    <w:basedOn w:val="Normal"/>
    <w:rsid w:val="00F52B0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3detindep000">
    <w:name w:val="Sangría 3 de t. indep000"/>
    <w:basedOn w:val="Normal"/>
    <w:rsid w:val="00F52B0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character" w:customStyle="1" w:styleId="TtuloCar1">
    <w:name w:val="Título Car1"/>
    <w:uiPriority w:val="10"/>
    <w:rsid w:val="00F52B02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s-ES"/>
    </w:rPr>
  </w:style>
  <w:style w:type="table" w:customStyle="1" w:styleId="Tablaconcuadrcula18">
    <w:name w:val="Tabla con cuadrícula18"/>
    <w:basedOn w:val="Tablanormal"/>
    <w:next w:val="Tablaconcuadrcula"/>
    <w:uiPriority w:val="39"/>
    <w:rsid w:val="00F52B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30">
    <w:name w:val="Título3"/>
    <w:basedOn w:val="Normal"/>
    <w:rsid w:val="00F52B02"/>
    <w:pPr>
      <w:tabs>
        <w:tab w:val="left" w:pos="-720"/>
      </w:tabs>
      <w:spacing w:line="240" w:lineRule="exact"/>
      <w:ind w:right="18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k">
    <w:name w:val="k"/>
    <w:basedOn w:val="Texto"/>
    <w:rsid w:val="00F52B02"/>
    <w:pPr>
      <w:ind w:left="1890" w:hanging="450"/>
    </w:pPr>
    <w:rPr>
      <w:rFonts w:ascii="ArAal" w:hAnsi="ArAal" w:cs="ArAal"/>
      <w:lang w:eastAsia="es-MX"/>
    </w:rPr>
  </w:style>
  <w:style w:type="paragraph" w:customStyle="1" w:styleId="l">
    <w:name w:val="l"/>
    <w:basedOn w:val="Texto"/>
    <w:rsid w:val="00F52B02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Estilo">
    <w:name w:val="Estilo"/>
    <w:basedOn w:val="Sinespaciado"/>
    <w:link w:val="EstiloCar"/>
    <w:qFormat/>
    <w:rsid w:val="00F52B02"/>
    <w:pPr>
      <w:jc w:val="both"/>
    </w:pPr>
    <w:rPr>
      <w:rFonts w:ascii="ArAal" w:hAnsi="ArAal" w:cs="ArAal"/>
      <w:sz w:val="24"/>
    </w:rPr>
  </w:style>
  <w:style w:type="paragraph" w:customStyle="1" w:styleId="z">
    <w:name w:val="z"/>
    <w:basedOn w:val="Texto"/>
    <w:rsid w:val="00F52B02"/>
    <w:pPr>
      <w:tabs>
        <w:tab w:val="left" w:pos="864"/>
      </w:tabs>
      <w:ind w:left="720" w:hanging="360"/>
    </w:pPr>
    <w:rPr>
      <w:rFonts w:ascii="ArAal" w:hAnsi="ArAal" w:cs="ArAal"/>
      <w:lang w:eastAsia="es-MX"/>
    </w:rPr>
  </w:style>
  <w:style w:type="paragraph" w:styleId="TDC8">
    <w:name w:val="toc 8"/>
    <w:basedOn w:val="Normal"/>
    <w:next w:val="Normal"/>
    <w:rsid w:val="00F52B02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F52B02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F52B02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F52B02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F52B02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F52B02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F52B02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F52B02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F52B02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F52B02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F52B02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F52B02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F52B02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F52B02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F52B02"/>
    <w:rPr>
      <w:rFonts w:ascii="ArAal" w:hAnsi="ArAal" w:cs="ArAal"/>
      <w:b/>
      <w:sz w:val="20"/>
      <w:szCs w:val="20"/>
      <w:lang w:eastAsia="es-MX"/>
    </w:rPr>
  </w:style>
  <w:style w:type="paragraph" w:customStyle="1" w:styleId="Blockquote">
    <w:name w:val="Blockquote"/>
    <w:basedOn w:val="Normal"/>
    <w:rsid w:val="00F52B02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20">
    <w:name w:val="Título2"/>
    <w:basedOn w:val="Normal"/>
    <w:rsid w:val="00F52B02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F52B02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Textoindependiente211">
    <w:name w:val="Texto independiente 211"/>
    <w:basedOn w:val="Normal"/>
    <w:rsid w:val="00F52B02"/>
    <w:pPr>
      <w:jc w:val="both"/>
    </w:pPr>
    <w:rPr>
      <w:rFonts w:ascii="UnAvers" w:hAnsi="UnAvers" w:cs="UnAvers"/>
      <w:szCs w:val="20"/>
      <w:lang w:val="es-MX" w:eastAsia="es-MX"/>
    </w:rPr>
  </w:style>
  <w:style w:type="paragraph" w:customStyle="1" w:styleId="66">
    <w:name w:val="66"/>
    <w:basedOn w:val="Normal"/>
    <w:rsid w:val="00F52B02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F52B02"/>
    <w:pPr>
      <w:tabs>
        <w:tab w:val="clear" w:pos="6521"/>
        <w:tab w:val="clear" w:pos="8222"/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  <w:ind w:left="6030" w:hanging="6030"/>
      <w:jc w:val="left"/>
    </w:pPr>
    <w:rPr>
      <w:rFonts w:ascii="UnAvers" w:hAnsi="UnAvers" w:cs="UnAvers"/>
      <w:lang w:val="es-ES_tradnl"/>
    </w:rPr>
  </w:style>
  <w:style w:type="paragraph" w:customStyle="1" w:styleId="3">
    <w:name w:val="3"/>
    <w:basedOn w:val="texto0"/>
    <w:rsid w:val="00F52B02"/>
    <w:pPr>
      <w:snapToGrid/>
      <w:spacing w:line="216" w:lineRule="atLeast"/>
      <w:ind w:left="1710" w:hanging="540"/>
    </w:pPr>
    <w:rPr>
      <w:rFonts w:ascii="ArAal" w:hAnsi="ArAal" w:cs="ArAal"/>
      <w:szCs w:val="20"/>
      <w:lang w:val="es-ES_tradnl" w:eastAsia="es-MX"/>
    </w:rPr>
  </w:style>
  <w:style w:type="paragraph" w:customStyle="1" w:styleId="OmniPage13">
    <w:name w:val="OmniPage #13"/>
    <w:basedOn w:val="Normal"/>
    <w:rsid w:val="00F52B02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F52B02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F52B02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F52B02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F52B02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F52B02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F52B02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F52B02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F52B02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F52B02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styleId="Cierre">
    <w:name w:val="Closing"/>
    <w:basedOn w:val="Normal"/>
    <w:link w:val="CierreCar"/>
    <w:rsid w:val="00F52B02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F52B02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F52B02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F52B02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F52B02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F52B02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F52B02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F52B02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F52B02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F52B02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F52B02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styleId="Firma">
    <w:name w:val="Signature"/>
    <w:basedOn w:val="Normal"/>
    <w:link w:val="FirmaCar"/>
    <w:rsid w:val="00F52B02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F52B02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irmadecorreoelectrn">
    <w:name w:val="Firma de correo electrón"/>
    <w:basedOn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F52B02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F52B02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F52B02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F52B02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F52B02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F52B02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F52B02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F52B02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F52B02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F52B02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F52B02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Remite">
    <w:name w:val="Remite"/>
    <w:basedOn w:val="Normal"/>
    <w:rsid w:val="00F52B02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styleId="Tabladeilustraciones">
    <w:name w:val="table of figures"/>
    <w:basedOn w:val="Normal"/>
    <w:next w:val="Normal"/>
    <w:rsid w:val="00F52B02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F52B02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F52B02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1">
    <w:name w:val="Texto de bloque1"/>
    <w:basedOn w:val="Normal"/>
    <w:rsid w:val="00F52B02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F52B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F52B02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Anotacion0">
    <w:name w:val="Anotacion"/>
    <w:basedOn w:val="Normal"/>
    <w:rsid w:val="00F52B02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As">
    <w:name w:val="As"/>
    <w:basedOn w:val="Normal"/>
    <w:rsid w:val="00F52B02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F52B02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0">
    <w:name w:val="Fuente de párrafo predet"/>
    <w:rsid w:val="00F52B02"/>
    <w:pPr>
      <w:spacing w:after="0" w:line="240" w:lineRule="auto"/>
    </w:pPr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F52B02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F52B02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apadeldocumento11">
    <w:name w:val="Mapa del documento11"/>
    <w:basedOn w:val="Normal"/>
    <w:rsid w:val="00F52B02"/>
    <w:rPr>
      <w:rFonts w:ascii="TaAoma" w:hAnsi="TaAoma" w:cs="TaAoma"/>
      <w:sz w:val="16"/>
      <w:szCs w:val="20"/>
      <w:lang w:val="es-MX" w:eastAsia="es-MX"/>
    </w:rPr>
  </w:style>
  <w:style w:type="paragraph" w:customStyle="1" w:styleId="elemento">
    <w:name w:val="elemento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F52B02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F52B0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F52B0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F52B0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F52B0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F52B02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F52B0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F52B0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F52B02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F52B0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ww">
    <w:name w:val="ww"/>
    <w:basedOn w:val="Normal"/>
    <w:rsid w:val="00F52B02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F52B02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eastAsia="es-MX"/>
    </w:rPr>
  </w:style>
  <w:style w:type="paragraph" w:customStyle="1" w:styleId="a">
    <w:name w:val="a"/>
    <w:basedOn w:val="Normal"/>
    <w:rsid w:val="00F52B02"/>
    <w:pPr>
      <w:spacing w:after="101" w:line="216" w:lineRule="atLeast"/>
      <w:ind w:left="1620" w:hanging="432"/>
      <w:jc w:val="both"/>
    </w:pPr>
    <w:rPr>
      <w:rFonts w:ascii="HeAvetica" w:hAnsi="HeAvetica" w:cs="HeAvetica"/>
      <w:sz w:val="18"/>
      <w:szCs w:val="20"/>
      <w:lang w:val="es-ES_tradnl" w:eastAsia="es-MX"/>
    </w:rPr>
  </w:style>
  <w:style w:type="paragraph" w:customStyle="1" w:styleId="b">
    <w:name w:val="b"/>
    <w:basedOn w:val="q"/>
    <w:rsid w:val="00F52B02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F52B02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font5">
    <w:name w:val="font5"/>
    <w:basedOn w:val="Normal"/>
    <w:rsid w:val="00F52B02"/>
    <w:pPr>
      <w:spacing w:before="100" w:after="100"/>
    </w:pPr>
    <w:rPr>
      <w:rFonts w:ascii="TaAoma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F52B02"/>
    <w:pPr>
      <w:spacing w:before="100" w:after="100"/>
    </w:pPr>
    <w:rPr>
      <w:rFonts w:ascii="TaAoma" w:hAnsi="TaAoma" w:cs="TaAoma"/>
      <w:b/>
      <w:color w:val="000000"/>
      <w:sz w:val="16"/>
      <w:szCs w:val="20"/>
      <w:lang w:eastAsia="es-MX"/>
    </w:rPr>
  </w:style>
  <w:style w:type="paragraph" w:customStyle="1" w:styleId="xl24">
    <w:name w:val="xl24"/>
    <w:basedOn w:val="Normal"/>
    <w:rsid w:val="00F52B02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F52B02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F52B02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F52B02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F52B02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F52B02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textoa">
    <w:name w:val="textoa"/>
    <w:basedOn w:val="texto0"/>
    <w:rsid w:val="00F52B02"/>
    <w:pPr>
      <w:tabs>
        <w:tab w:val="right" w:leader="dot" w:pos="8820"/>
      </w:tabs>
      <w:snapToGrid/>
      <w:spacing w:line="216" w:lineRule="atLeast"/>
    </w:pPr>
    <w:rPr>
      <w:rFonts w:ascii="ArAal" w:hAnsi="ArAal" w:cs="ArAal"/>
      <w:b/>
      <w:szCs w:val="20"/>
      <w:lang w:val="es-ES_tradnl" w:eastAsia="es-MX"/>
    </w:rPr>
  </w:style>
  <w:style w:type="paragraph" w:customStyle="1" w:styleId="Car">
    <w:name w:val="Car"/>
    <w:basedOn w:val="Normal"/>
    <w:rsid w:val="00F52B02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F52B02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Textoindependiente311">
    <w:name w:val="Texto independiente 311"/>
    <w:basedOn w:val="Normal"/>
    <w:rsid w:val="00F52B02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DireccinHTML11">
    <w:name w:val="Dirección HTML11"/>
    <w:basedOn w:val="Normal"/>
    <w:rsid w:val="00F52B02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Encabezadodenota11">
    <w:name w:val="Encabezado de nota1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0">
    <w:name w:val="título"/>
    <w:basedOn w:val="Normal"/>
    <w:next w:val="Normal"/>
    <w:rsid w:val="00F52B02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1">
    <w:name w:val="Fecha1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000">
    <w:name w:val="HTML con formato prev000"/>
    <w:basedOn w:val="Normal"/>
    <w:rsid w:val="00F52B02"/>
    <w:rPr>
      <w:rFonts w:ascii="CoArier New" w:hAnsi="CoArier New" w:cs="CoArier New"/>
      <w:sz w:val="20"/>
      <w:szCs w:val="20"/>
      <w:lang w:eastAsia="es-MX"/>
    </w:rPr>
  </w:style>
  <w:style w:type="paragraph" w:customStyle="1" w:styleId="Saludo11">
    <w:name w:val="Saludo11"/>
    <w:basedOn w:val="Normal"/>
    <w:next w:val="Normal"/>
    <w:rsid w:val="00F52B0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11">
    <w:name w:val="Texto de bloque11"/>
    <w:basedOn w:val="Normal"/>
    <w:rsid w:val="00F52B02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811">
    <w:name w:val="Índice 811"/>
    <w:basedOn w:val="Normal"/>
    <w:next w:val="Normal"/>
    <w:rsid w:val="00F52B02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1">
    <w:name w:val="Índice 911"/>
    <w:basedOn w:val="Normal"/>
    <w:next w:val="Normal"/>
    <w:rsid w:val="00F52B02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CISO1">
    <w:name w:val="INCISO 1"/>
    <w:basedOn w:val="INCISO"/>
    <w:rsid w:val="00F52B02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xl32">
    <w:name w:val="xl32"/>
    <w:basedOn w:val="Normal"/>
    <w:rsid w:val="00F52B02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F52B0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F52B0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F52B0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F52B02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F52B02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F52B02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F52B02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F52B02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F52B02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F52B02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F52B02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F52B02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F52B0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F52B02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F52B0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F52B02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F52B0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F52B0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F52B02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F52B02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F52B02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F52B02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next w:val="Normal"/>
    <w:rsid w:val="00F52B02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F52B02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F52B02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F52B02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F52B02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F52B02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F52B02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F52B02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7">
    <w:name w:val="font7"/>
    <w:basedOn w:val="Normal"/>
    <w:rsid w:val="00F52B0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rsid w:val="00F52B02"/>
    <w:pP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DireccinHTML2">
    <w:name w:val="Dirección HTML2"/>
    <w:basedOn w:val="Normal"/>
    <w:next w:val="Normal"/>
    <w:rsid w:val="00F52B02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Frotiregular">
    <w:name w:val="Frotiregular"/>
    <w:basedOn w:val="Encabezado"/>
    <w:rsid w:val="00F52B02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eastAsia="es-MX"/>
    </w:rPr>
  </w:style>
  <w:style w:type="paragraph" w:customStyle="1" w:styleId="Textodebloque2">
    <w:name w:val="Texto de bloque2"/>
    <w:basedOn w:val="Normal"/>
    <w:rsid w:val="00F52B02"/>
    <w:pPr>
      <w:ind w:left="-540" w:right="-702"/>
    </w:pPr>
    <w:rPr>
      <w:rFonts w:ascii="ArAal" w:hAnsi="ArAal" w:cs="ArAal"/>
      <w:sz w:val="22"/>
      <w:szCs w:val="20"/>
      <w:lang w:eastAsia="es-MX"/>
    </w:rPr>
  </w:style>
  <w:style w:type="character" w:customStyle="1" w:styleId="A6">
    <w:name w:val="A6"/>
    <w:rsid w:val="00F52B02"/>
    <w:rPr>
      <w:rFonts w:cs="Century"/>
      <w:color w:val="000000"/>
      <w:sz w:val="14"/>
      <w:szCs w:val="14"/>
    </w:rPr>
  </w:style>
  <w:style w:type="paragraph" w:styleId="Textodebloque">
    <w:name w:val="Block Text"/>
    <w:basedOn w:val="Normal"/>
    <w:rsid w:val="00F52B02"/>
    <w:pPr>
      <w:ind w:left="-540" w:right="-702"/>
    </w:pPr>
    <w:rPr>
      <w:rFonts w:ascii="Arial" w:hAnsi="Arial" w:cs="Arial"/>
      <w:sz w:val="22"/>
      <w:lang w:eastAsia="es-ES"/>
    </w:rPr>
  </w:style>
  <w:style w:type="character" w:customStyle="1" w:styleId="AsuntodelcomentarioCar1">
    <w:name w:val="Asunto del comentario Car1"/>
    <w:uiPriority w:val="99"/>
    <w:rsid w:val="00F52B02"/>
    <w:rPr>
      <w:rFonts w:ascii="ArAal" w:hAnsi="ArAal" w:cs="ArAal"/>
      <w:b/>
      <w:bCs/>
      <w:lang w:val="es-ES" w:eastAsia="es-ES"/>
    </w:rPr>
  </w:style>
  <w:style w:type="character" w:customStyle="1" w:styleId="EstiloCar">
    <w:name w:val="Estilo Car"/>
    <w:link w:val="Estilo"/>
    <w:rsid w:val="00F52B02"/>
    <w:rPr>
      <w:rFonts w:ascii="ArAal" w:eastAsia="Times New Roman" w:hAnsi="ArAal" w:cs="ArAal"/>
      <w:sz w:val="24"/>
      <w:szCs w:val="20"/>
      <w:lang w:eastAsia="es-MX"/>
    </w:rPr>
  </w:style>
  <w:style w:type="paragraph" w:customStyle="1" w:styleId="ROMANOS1">
    <w:name w:val="ROMANOS1"/>
    <w:basedOn w:val="ROMANOS"/>
    <w:rsid w:val="00F52B02"/>
    <w:pPr>
      <w:tabs>
        <w:tab w:val="clear" w:pos="720"/>
      </w:tabs>
      <w:spacing w:line="216" w:lineRule="atLeast"/>
      <w:ind w:left="1350" w:hanging="630"/>
    </w:pPr>
    <w:rPr>
      <w:rFonts w:ascii="Helv" w:hAnsi="Helv" w:cs="Times New Roman"/>
      <w:szCs w:val="20"/>
      <w:lang w:val="es-ES_tradnl" w:eastAsia="es-ES"/>
    </w:rPr>
  </w:style>
  <w:style w:type="paragraph" w:customStyle="1" w:styleId="Sombreadovistoso-nfa">
    <w:name w:val="Sombreado vistoso - Énfa"/>
    <w:rsid w:val="00F5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customStyle="1" w:styleId="xl110">
    <w:name w:val="xl110"/>
    <w:basedOn w:val="Normal"/>
    <w:rsid w:val="00F52B02"/>
    <w:pPr>
      <w:shd w:val="clear" w:color="000000" w:fill="FFFFFF"/>
      <w:spacing w:before="100" w:after="100"/>
      <w:jc w:val="right"/>
    </w:pPr>
    <w:rPr>
      <w:szCs w:val="20"/>
      <w:lang w:val="es-MX" w:eastAsia="es-MX"/>
    </w:rPr>
  </w:style>
  <w:style w:type="paragraph" w:customStyle="1" w:styleId="xl111">
    <w:name w:val="xl111"/>
    <w:basedOn w:val="Normal"/>
    <w:rsid w:val="00F52B02"/>
    <w:pPr>
      <w:shd w:val="clear" w:color="000000" w:fill="FFFFFF"/>
      <w:spacing w:before="100" w:after="100"/>
    </w:pPr>
    <w:rPr>
      <w:szCs w:val="20"/>
      <w:lang w:val="es-MX" w:eastAsia="es-MX"/>
    </w:rPr>
  </w:style>
  <w:style w:type="paragraph" w:customStyle="1" w:styleId="xl112">
    <w:name w:val="xl112"/>
    <w:basedOn w:val="Normal"/>
    <w:rsid w:val="00F52B02"/>
    <w:pPr>
      <w:shd w:val="clear" w:color="000000" w:fill="FFFFFF"/>
      <w:spacing w:before="100" w:after="100"/>
      <w:jc w:val="center"/>
    </w:pPr>
    <w:rPr>
      <w:szCs w:val="20"/>
      <w:lang w:val="es-MX" w:eastAsia="es-MX"/>
    </w:rPr>
  </w:style>
  <w:style w:type="paragraph" w:customStyle="1" w:styleId="xl113">
    <w:name w:val="xl113"/>
    <w:basedOn w:val="Normal"/>
    <w:rsid w:val="00F52B02"/>
    <w:pPr>
      <w:shd w:val="clear" w:color="000000" w:fill="FFFFFF"/>
      <w:spacing w:before="100" w:after="100"/>
    </w:pPr>
    <w:rPr>
      <w:szCs w:val="20"/>
      <w:lang w:val="es-MX" w:eastAsia="es-MX"/>
    </w:rPr>
  </w:style>
  <w:style w:type="paragraph" w:customStyle="1" w:styleId="xl114">
    <w:name w:val="xl114"/>
    <w:basedOn w:val="Normal"/>
    <w:rsid w:val="00F52B02"/>
    <w:pPr>
      <w:shd w:val="clear" w:color="000000" w:fill="FFFFFF"/>
      <w:spacing w:before="100" w:after="100"/>
      <w:jc w:val="center"/>
    </w:pPr>
    <w:rPr>
      <w:szCs w:val="20"/>
      <w:lang w:val="es-MX" w:eastAsia="es-MX"/>
    </w:rPr>
  </w:style>
  <w:style w:type="paragraph" w:customStyle="1" w:styleId="xl115">
    <w:name w:val="xl115"/>
    <w:basedOn w:val="Normal"/>
    <w:rsid w:val="00F52B02"/>
    <w:pPr>
      <w:shd w:val="clear" w:color="000000" w:fill="FFFFFF"/>
      <w:spacing w:before="100" w:after="100"/>
    </w:pPr>
    <w:rPr>
      <w:rFonts w:ascii="Arial" w:hAnsi="Arial" w:cs="Arial"/>
      <w:color w:val="FFFFFF"/>
      <w:szCs w:val="20"/>
      <w:lang w:val="es-MX" w:eastAsia="es-MX"/>
    </w:rPr>
  </w:style>
  <w:style w:type="paragraph" w:customStyle="1" w:styleId="xl116">
    <w:name w:val="xl116"/>
    <w:basedOn w:val="Normal"/>
    <w:rsid w:val="00F52B02"/>
    <w:pPr>
      <w:shd w:val="clear" w:color="000000" w:fill="FFFFFF"/>
      <w:spacing w:before="100" w:after="100"/>
      <w:jc w:val="right"/>
    </w:pPr>
    <w:rPr>
      <w:rFonts w:ascii="Arial" w:hAnsi="Arial" w:cs="Arial"/>
      <w:color w:val="0000FF"/>
      <w:szCs w:val="20"/>
      <w:lang w:val="es-MX" w:eastAsia="es-MX"/>
    </w:rPr>
  </w:style>
  <w:style w:type="paragraph" w:customStyle="1" w:styleId="xl117">
    <w:name w:val="xl117"/>
    <w:basedOn w:val="Normal"/>
    <w:rsid w:val="00F52B02"/>
    <w:pPr>
      <w:shd w:val="clear" w:color="000000" w:fill="FFFFFF"/>
      <w:spacing w:before="100" w:after="100"/>
    </w:pPr>
    <w:rPr>
      <w:rFonts w:ascii="Arial" w:hAnsi="Arial" w:cs="Arial"/>
      <w:color w:val="0000FF"/>
      <w:szCs w:val="20"/>
      <w:lang w:val="es-MX" w:eastAsia="es-MX"/>
    </w:rPr>
  </w:style>
  <w:style w:type="paragraph" w:customStyle="1" w:styleId="xl118">
    <w:name w:val="xl118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color w:val="0000FF"/>
      <w:szCs w:val="20"/>
      <w:lang w:val="es-MX" w:eastAsia="es-MX"/>
    </w:rPr>
  </w:style>
  <w:style w:type="paragraph" w:customStyle="1" w:styleId="xl119">
    <w:name w:val="xl119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xl120">
    <w:name w:val="xl120"/>
    <w:basedOn w:val="Normal"/>
    <w:rsid w:val="00F52B02"/>
    <w:pPr>
      <w:shd w:val="clear" w:color="000000" w:fill="FFFFFF"/>
      <w:spacing w:before="100" w:after="100"/>
    </w:pPr>
    <w:rPr>
      <w:rFonts w:ascii="Arial MT" w:hAnsi="Arial MT" w:cs="Arial MT"/>
      <w:b/>
      <w:szCs w:val="20"/>
      <w:lang w:val="es-MX" w:eastAsia="es-MX"/>
    </w:rPr>
  </w:style>
  <w:style w:type="paragraph" w:customStyle="1" w:styleId="xl121">
    <w:name w:val="xl121"/>
    <w:basedOn w:val="Normal"/>
    <w:rsid w:val="00F52B02"/>
    <w:pPr>
      <w:pBdr>
        <w:bottom w:val="single" w:sz="6" w:space="0" w:color="auto"/>
      </w:pBdr>
      <w:shd w:val="clear" w:color="000000" w:fill="FFFFFF"/>
      <w:spacing w:before="100" w:after="100"/>
    </w:pPr>
    <w:rPr>
      <w:rFonts w:ascii="Arial" w:hAnsi="Arial" w:cs="Arial"/>
      <w:b/>
      <w:szCs w:val="20"/>
      <w:lang w:val="es-MX" w:eastAsia="es-MX"/>
    </w:rPr>
  </w:style>
  <w:style w:type="paragraph" w:customStyle="1" w:styleId="xl122">
    <w:name w:val="xl122"/>
    <w:basedOn w:val="Normal"/>
    <w:rsid w:val="00F52B02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val="es-MX" w:eastAsia="es-MX"/>
    </w:rPr>
  </w:style>
  <w:style w:type="paragraph" w:customStyle="1" w:styleId="xl123">
    <w:name w:val="xl123"/>
    <w:basedOn w:val="Normal"/>
    <w:rsid w:val="00F52B02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sz w:val="18"/>
      <w:szCs w:val="20"/>
      <w:lang w:val="es-MX" w:eastAsia="es-MX"/>
    </w:rPr>
  </w:style>
  <w:style w:type="paragraph" w:customStyle="1" w:styleId="xl124">
    <w:name w:val="xl124"/>
    <w:basedOn w:val="Normal"/>
    <w:rsid w:val="00F52B02"/>
    <w:pPr>
      <w:pBdr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val="es-MX" w:eastAsia="es-MX"/>
    </w:rPr>
  </w:style>
  <w:style w:type="paragraph" w:customStyle="1" w:styleId="xl125">
    <w:name w:val="xl125"/>
    <w:basedOn w:val="Normal"/>
    <w:rsid w:val="00F52B02"/>
    <w:pPr>
      <w:shd w:val="clear" w:color="000000" w:fill="FFFFFF"/>
      <w:spacing w:before="100" w:after="100"/>
      <w:jc w:val="right"/>
    </w:pPr>
    <w:rPr>
      <w:rFonts w:ascii="Arial" w:hAnsi="Arial" w:cs="Arial"/>
      <w:szCs w:val="20"/>
      <w:lang w:val="es-MX" w:eastAsia="es-MX"/>
    </w:rPr>
  </w:style>
  <w:style w:type="paragraph" w:customStyle="1" w:styleId="xl126">
    <w:name w:val="xl126"/>
    <w:basedOn w:val="Normal"/>
    <w:rsid w:val="00F52B02"/>
    <w:pPr>
      <w:shd w:val="clear" w:color="000000" w:fill="FFFFFF"/>
      <w:spacing w:before="100" w:after="100"/>
      <w:jc w:val="right"/>
    </w:pPr>
    <w:rPr>
      <w:rFonts w:ascii="Arial" w:hAnsi="Arial" w:cs="Arial"/>
      <w:szCs w:val="20"/>
      <w:lang w:val="es-MX" w:eastAsia="es-MX"/>
    </w:rPr>
  </w:style>
  <w:style w:type="paragraph" w:customStyle="1" w:styleId="xl127">
    <w:name w:val="xl127"/>
    <w:basedOn w:val="Normal"/>
    <w:rsid w:val="00F52B02"/>
    <w:pPr>
      <w:shd w:val="clear" w:color="000000" w:fill="FFFFFF"/>
      <w:spacing w:before="100" w:after="100"/>
    </w:pPr>
    <w:rPr>
      <w:szCs w:val="20"/>
      <w:lang w:val="es-MX" w:eastAsia="es-MX"/>
    </w:rPr>
  </w:style>
  <w:style w:type="paragraph" w:customStyle="1" w:styleId="xl128">
    <w:name w:val="xl128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sz w:val="22"/>
      <w:szCs w:val="20"/>
      <w:lang w:val="es-MX" w:eastAsia="es-MX"/>
    </w:rPr>
  </w:style>
  <w:style w:type="paragraph" w:customStyle="1" w:styleId="xl129">
    <w:name w:val="xl129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szCs w:val="20"/>
      <w:lang w:val="es-MX" w:eastAsia="es-MX"/>
    </w:rPr>
  </w:style>
  <w:style w:type="paragraph" w:customStyle="1" w:styleId="xl130">
    <w:name w:val="xl130"/>
    <w:basedOn w:val="Normal"/>
    <w:rsid w:val="00F52B02"/>
    <w:pPr>
      <w:shd w:val="clear" w:color="000000" w:fill="FFFFFF"/>
      <w:spacing w:before="100" w:after="100"/>
    </w:pPr>
    <w:rPr>
      <w:rFonts w:ascii="Arial" w:hAnsi="Arial" w:cs="Arial"/>
      <w:szCs w:val="20"/>
      <w:lang w:val="es-MX" w:eastAsia="es-MX"/>
    </w:rPr>
  </w:style>
  <w:style w:type="paragraph" w:customStyle="1" w:styleId="xl131">
    <w:name w:val="xl131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color w:val="FFFFFF"/>
      <w:szCs w:val="20"/>
      <w:lang w:val="es-MX" w:eastAsia="es-MX"/>
    </w:rPr>
  </w:style>
  <w:style w:type="paragraph" w:customStyle="1" w:styleId="xl132">
    <w:name w:val="xl132"/>
    <w:basedOn w:val="Normal"/>
    <w:rsid w:val="00F52B02"/>
    <w:pPr>
      <w:shd w:val="clear" w:color="000000" w:fill="FFFFFF"/>
      <w:spacing w:before="100" w:after="100"/>
      <w:jc w:val="right"/>
    </w:pPr>
    <w:rPr>
      <w:szCs w:val="20"/>
      <w:lang w:val="es-MX" w:eastAsia="es-MX"/>
    </w:rPr>
  </w:style>
  <w:style w:type="paragraph" w:customStyle="1" w:styleId="xl133">
    <w:name w:val="xl133"/>
    <w:basedOn w:val="Normal"/>
    <w:rsid w:val="00F52B02"/>
    <w:pPr>
      <w:shd w:val="clear" w:color="000000" w:fill="FFFFFF"/>
      <w:spacing w:before="100" w:after="100"/>
    </w:pPr>
    <w:rPr>
      <w:szCs w:val="20"/>
      <w:lang w:val="es-MX" w:eastAsia="es-MX"/>
    </w:rPr>
  </w:style>
  <w:style w:type="paragraph" w:customStyle="1" w:styleId="xl134">
    <w:name w:val="xl134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szCs w:val="20"/>
      <w:lang w:val="es-MX" w:eastAsia="es-MX"/>
    </w:rPr>
  </w:style>
  <w:style w:type="paragraph" w:customStyle="1" w:styleId="xl135">
    <w:name w:val="xl135"/>
    <w:basedOn w:val="Normal"/>
    <w:rsid w:val="00F52B02"/>
    <w:pPr>
      <w:pBdr>
        <w:bottom w:val="single" w:sz="6" w:space="0" w:color="auto"/>
      </w:pBdr>
      <w:shd w:val="clear" w:color="000000" w:fill="FFFFFF"/>
      <w:spacing w:before="100" w:after="100"/>
      <w:jc w:val="right"/>
    </w:pPr>
    <w:rPr>
      <w:rFonts w:ascii="Arial" w:hAnsi="Arial" w:cs="Arial"/>
      <w:b/>
      <w:szCs w:val="20"/>
      <w:lang w:val="es-MX" w:eastAsia="es-MX"/>
    </w:rPr>
  </w:style>
  <w:style w:type="paragraph" w:customStyle="1" w:styleId="xl136">
    <w:name w:val="xl136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b/>
      <w:color w:val="0000FF"/>
      <w:szCs w:val="20"/>
      <w:lang w:val="es-MX" w:eastAsia="es-MX"/>
    </w:rPr>
  </w:style>
  <w:style w:type="paragraph" w:customStyle="1" w:styleId="xl137">
    <w:name w:val="xl137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val="es-MX" w:eastAsia="es-MX"/>
    </w:rPr>
  </w:style>
  <w:style w:type="paragraph" w:customStyle="1" w:styleId="xl138">
    <w:name w:val="xl138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val="es-MX" w:eastAsia="es-MX"/>
    </w:rPr>
  </w:style>
  <w:style w:type="paragraph" w:customStyle="1" w:styleId="xl139">
    <w:name w:val="xl139"/>
    <w:basedOn w:val="Normal"/>
    <w:rsid w:val="00F52B02"/>
    <w:pPr>
      <w:shd w:val="clear" w:color="000000" w:fill="FFFFFF"/>
      <w:spacing w:before="100" w:after="100"/>
      <w:jc w:val="center"/>
    </w:pPr>
    <w:rPr>
      <w:rFonts w:ascii="Arial" w:hAnsi="Arial" w:cs="Arial"/>
      <w:b/>
      <w:szCs w:val="20"/>
      <w:lang w:val="es-MX" w:eastAsia="es-MX"/>
    </w:rPr>
  </w:style>
  <w:style w:type="paragraph" w:styleId="Textoindependiente3">
    <w:name w:val="Body Text 3"/>
    <w:basedOn w:val="Normal"/>
    <w:link w:val="Textoindependiente3Car"/>
    <w:rsid w:val="00F52B02"/>
    <w:pPr>
      <w:spacing w:before="120" w:after="120"/>
      <w:jc w:val="center"/>
    </w:pPr>
    <w:rPr>
      <w:rFonts w:ascii="Arial" w:hAnsi="Arial"/>
      <w:b/>
      <w:bCs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52B02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customStyle="1" w:styleId="cabeza0">
    <w:name w:val="cabeza"/>
    <w:basedOn w:val="Normal"/>
    <w:rsid w:val="00F52B02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ES"/>
    </w:rPr>
  </w:style>
  <w:style w:type="paragraph" w:customStyle="1" w:styleId="Textoindependiente1">
    <w:name w:val="Texto independiente1"/>
    <w:basedOn w:val="Normal"/>
    <w:rsid w:val="00F52B02"/>
    <w:pPr>
      <w:tabs>
        <w:tab w:val="left" w:pos="1276"/>
        <w:tab w:val="left" w:pos="3969"/>
      </w:tabs>
      <w:ind w:right="-1"/>
      <w:jc w:val="both"/>
    </w:pPr>
    <w:rPr>
      <w:rFonts w:ascii="Arial" w:hAnsi="Arial" w:cs="Arial"/>
      <w:color w:val="000000"/>
      <w:szCs w:val="20"/>
      <w:lang w:val="es-MX" w:eastAsia="es-MX"/>
    </w:rPr>
  </w:style>
  <w:style w:type="paragraph" w:customStyle="1" w:styleId="textoCar2">
    <w:name w:val="texto Car"/>
    <w:basedOn w:val="Normal"/>
    <w:rsid w:val="00F52B02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sum1">
    <w:name w:val="sum1"/>
    <w:basedOn w:val="textoCar2"/>
    <w:rsid w:val="00F52B0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</w:style>
  <w:style w:type="paragraph" w:customStyle="1" w:styleId="sumCarCar">
    <w:name w:val="sum Car Car"/>
    <w:basedOn w:val="Texto"/>
    <w:rsid w:val="00F52B0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lang w:val="es-ES_tradnl" w:eastAsia="es-MX"/>
    </w:rPr>
  </w:style>
  <w:style w:type="paragraph" w:customStyle="1" w:styleId="sumCar">
    <w:name w:val="sum Car"/>
    <w:basedOn w:val="Texto"/>
    <w:rsid w:val="00F52B0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lang w:val="es-ES_tradnl" w:eastAsia="es-MX"/>
    </w:rPr>
  </w:style>
  <w:style w:type="character" w:customStyle="1" w:styleId="tgc">
    <w:name w:val="_tgc"/>
    <w:rsid w:val="00F52B02"/>
  </w:style>
  <w:style w:type="table" w:customStyle="1" w:styleId="23">
    <w:name w:val="23"/>
    <w:basedOn w:val="Tablanormal"/>
    <w:rsid w:val="00F52B02"/>
    <w:pPr>
      <w:widowControl w:val="0"/>
    </w:pPr>
    <w:rPr>
      <w:rFonts w:ascii="Calibri" w:eastAsia="Calibri" w:hAnsi="Calibri" w:cs="Calibri"/>
      <w:color w:val="000000"/>
      <w:lang w:eastAsia="es-MX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uestoCar1">
    <w:name w:val="Puesto Car1"/>
    <w:link w:val="Puesto1"/>
    <w:rsid w:val="00F52B02"/>
    <w:rPr>
      <w:sz w:val="28"/>
      <w:lang w:val="es-ES_tradnl" w:eastAsia="x-none"/>
    </w:rPr>
  </w:style>
  <w:style w:type="paragraph" w:customStyle="1" w:styleId="Puesto1">
    <w:name w:val="Puesto1"/>
    <w:basedOn w:val="Normal"/>
    <w:next w:val="Normal"/>
    <w:link w:val="PuestoCar1"/>
    <w:qFormat/>
    <w:rsid w:val="00F52B02"/>
    <w:pPr>
      <w:spacing w:before="240" w:after="60"/>
      <w:jc w:val="center"/>
      <w:outlineLvl w:val="0"/>
    </w:pPr>
    <w:rPr>
      <w:rFonts w:asciiTheme="minorHAnsi" w:eastAsiaTheme="minorHAnsi" w:hAnsiTheme="minorHAnsi" w:cstheme="minorBidi"/>
      <w:sz w:val="28"/>
      <w:szCs w:val="22"/>
      <w:lang w:val="es-ES_tradnl" w:eastAsia="x-none"/>
    </w:rPr>
  </w:style>
  <w:style w:type="character" w:customStyle="1" w:styleId="liststyle1167020225level1">
    <w:name w:val="liststyle_1167020225_level_1"/>
    <w:rsid w:val="00F52B02"/>
  </w:style>
  <w:style w:type="character" w:customStyle="1" w:styleId="liststyle1017930481level1">
    <w:name w:val="liststyle_1017930481_level_1"/>
    <w:rsid w:val="00F52B02"/>
  </w:style>
  <w:style w:type="character" w:customStyle="1" w:styleId="liststyle769735768level1">
    <w:name w:val="liststyle_769735768_level_1"/>
    <w:rsid w:val="00F52B02"/>
  </w:style>
  <w:style w:type="character" w:customStyle="1" w:styleId="liststyle1597441094level1">
    <w:name w:val="liststyle_1597441094_level_1"/>
    <w:rsid w:val="00F52B02"/>
  </w:style>
  <w:style w:type="character" w:customStyle="1" w:styleId="liststyle1312758232level1">
    <w:name w:val="liststyle_1312758232_level_1"/>
    <w:rsid w:val="00F52B02"/>
  </w:style>
  <w:style w:type="character" w:customStyle="1" w:styleId="liststyle1356152849level1">
    <w:name w:val="liststyle_1356152849_level_1"/>
    <w:rsid w:val="00F52B02"/>
  </w:style>
  <w:style w:type="character" w:customStyle="1" w:styleId="liststyle149449841level1">
    <w:name w:val="liststyle_149449841_level_1"/>
    <w:rsid w:val="00F52B02"/>
  </w:style>
  <w:style w:type="character" w:customStyle="1" w:styleId="liststyle1211108678level1">
    <w:name w:val="liststyle_1211108678_level_1"/>
    <w:rsid w:val="00F52B02"/>
  </w:style>
  <w:style w:type="character" w:customStyle="1" w:styleId="liststyle1354068268level1">
    <w:name w:val="liststyle_1354068268_level_1"/>
    <w:rsid w:val="00F52B02"/>
  </w:style>
  <w:style w:type="character" w:customStyle="1" w:styleId="liststyle1480924420level1">
    <w:name w:val="liststyle_1480924420_level_1"/>
    <w:rsid w:val="00F52B02"/>
  </w:style>
  <w:style w:type="character" w:customStyle="1" w:styleId="liststyle1824546493level1">
    <w:name w:val="liststyle_1824546493_level_1"/>
    <w:rsid w:val="00F52B02"/>
  </w:style>
  <w:style w:type="character" w:customStyle="1" w:styleId="liststyle1540779543level1">
    <w:name w:val="liststyle_1540779543_level_1"/>
    <w:rsid w:val="00F52B02"/>
  </w:style>
  <w:style w:type="character" w:customStyle="1" w:styleId="liststyle1442533087level1">
    <w:name w:val="liststyle_1442533087_level_1"/>
    <w:rsid w:val="00F52B02"/>
  </w:style>
  <w:style w:type="character" w:customStyle="1" w:styleId="liststyle1242567045level1">
    <w:name w:val="liststyle_1242567045_level_1"/>
    <w:rsid w:val="00F52B02"/>
  </w:style>
  <w:style w:type="character" w:customStyle="1" w:styleId="liststyle946498555level1">
    <w:name w:val="liststyle_946498555_level_1"/>
    <w:rsid w:val="00F52B02"/>
  </w:style>
  <w:style w:type="character" w:customStyle="1" w:styleId="liststyle763964655level1">
    <w:name w:val="liststyle_763964655_level_1"/>
    <w:rsid w:val="00F52B02"/>
  </w:style>
  <w:style w:type="character" w:customStyle="1" w:styleId="liststyle727149255level1">
    <w:name w:val="liststyle_727149255_level_1"/>
    <w:rsid w:val="00F52B02"/>
  </w:style>
  <w:style w:type="character" w:customStyle="1" w:styleId="liststyle1363705820level1">
    <w:name w:val="liststyle_1363705820_level_1"/>
    <w:rsid w:val="00F52B02"/>
  </w:style>
  <w:style w:type="character" w:customStyle="1" w:styleId="liststyle1696155903level1">
    <w:name w:val="liststyle_1696155903_level_1"/>
    <w:rsid w:val="00F52B02"/>
  </w:style>
  <w:style w:type="character" w:customStyle="1" w:styleId="liststyle884294662level1">
    <w:name w:val="liststyle_884294662_level_1"/>
    <w:rsid w:val="00F52B02"/>
  </w:style>
  <w:style w:type="character" w:customStyle="1" w:styleId="liststyle346256582level1">
    <w:name w:val="liststyle_346256582_level_1"/>
    <w:rsid w:val="00F52B02"/>
  </w:style>
  <w:style w:type="character" w:customStyle="1" w:styleId="liststyle397746813level1">
    <w:name w:val="liststyle_397746813_level_1"/>
    <w:rsid w:val="00F52B02"/>
  </w:style>
  <w:style w:type="paragraph" w:customStyle="1" w:styleId="Mapadeldocumento3">
    <w:name w:val="Mapa del documento3"/>
    <w:basedOn w:val="Normal"/>
    <w:rsid w:val="00F52B02"/>
    <w:pPr>
      <w:shd w:val="clear" w:color="auto" w:fill="000080"/>
    </w:pPr>
    <w:rPr>
      <w:rFonts w:ascii="Tahoma" w:hAnsi="Tahoma" w:cs="Tahoma"/>
    </w:rPr>
  </w:style>
  <w:style w:type="paragraph" w:customStyle="1" w:styleId="Textodeglobo10">
    <w:name w:val="Texto de globo10"/>
    <w:basedOn w:val="Normal"/>
    <w:rsid w:val="00F52B02"/>
    <w:rPr>
      <w:rFonts w:ascii="Tahoma" w:hAnsi="Tahoma" w:cs="Tahoma"/>
      <w:sz w:val="16"/>
      <w:szCs w:val="16"/>
    </w:rPr>
  </w:style>
  <w:style w:type="paragraph" w:customStyle="1" w:styleId="Textosinformato10">
    <w:name w:val="Texto sin formato10"/>
    <w:basedOn w:val="Normal"/>
    <w:rsid w:val="00F52B02"/>
    <w:rPr>
      <w:rFonts w:ascii="Courier New" w:hAnsi="Courier New" w:cs="Courier New"/>
      <w:sz w:val="20"/>
      <w:szCs w:val="20"/>
      <w:lang w:val="es-MX"/>
    </w:rPr>
  </w:style>
  <w:style w:type="paragraph" w:customStyle="1" w:styleId="Asuntodelcomentario10">
    <w:name w:val="Asunto del comentario10"/>
    <w:basedOn w:val="Textocomentario"/>
    <w:next w:val="Textocomentario"/>
    <w:rsid w:val="00F52B02"/>
    <w:rPr>
      <w:b/>
      <w:bCs/>
      <w:lang w:val="es-ES"/>
    </w:rPr>
  </w:style>
  <w:style w:type="paragraph" w:styleId="Epgrafe">
    <w:name w:val="caption"/>
    <w:basedOn w:val="Normal"/>
    <w:next w:val="Normal"/>
    <w:qFormat/>
    <w:rsid w:val="00F52B02"/>
    <w:pPr>
      <w:spacing w:after="200"/>
    </w:pPr>
    <w:rPr>
      <w:b/>
      <w:bCs/>
      <w:color w:val="5B9BD5"/>
      <w:sz w:val="18"/>
      <w:szCs w:val="18"/>
      <w:lang w:val="es-MX" w:eastAsia="es-ES"/>
    </w:rPr>
  </w:style>
  <w:style w:type="paragraph" w:customStyle="1" w:styleId="Puesto2">
    <w:name w:val="Puesto2"/>
    <w:basedOn w:val="Normal"/>
    <w:next w:val="Normal"/>
    <w:qFormat/>
    <w:rsid w:val="00F52B02"/>
    <w:pPr>
      <w:spacing w:before="240" w:after="60"/>
      <w:jc w:val="center"/>
      <w:outlineLvl w:val="0"/>
    </w:pPr>
    <w:rPr>
      <w:sz w:val="28"/>
      <w:szCs w:val="20"/>
      <w:lang w:val="es-ES_tradnl" w:eastAsia="x-none"/>
    </w:rPr>
  </w:style>
  <w:style w:type="paragraph" w:customStyle="1" w:styleId="Textoindependiente27">
    <w:name w:val="Texto independiente 27"/>
    <w:basedOn w:val="Normal"/>
    <w:rsid w:val="00F52B02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2detindependiente2">
    <w:name w:val="Sangría 2 de t. independiente2"/>
    <w:basedOn w:val="Normal"/>
    <w:rsid w:val="00F52B0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Sangra3detindependiente2">
    <w:name w:val="Sangría 3 de t. independiente2"/>
    <w:basedOn w:val="Normal"/>
    <w:rsid w:val="00F52B0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Mapadeldocumento4">
    <w:name w:val="Mapa del documento4"/>
    <w:basedOn w:val="Normal"/>
    <w:rsid w:val="00F52B02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independienteprimerasangra22">
    <w:name w:val="Texto independiente primera sangría 22"/>
    <w:basedOn w:val="Textoindependiente27"/>
    <w:rsid w:val="00F52B02"/>
    <w:pPr>
      <w:spacing w:after="0"/>
      <w:ind w:left="360" w:firstLine="360"/>
    </w:pPr>
  </w:style>
  <w:style w:type="paragraph" w:customStyle="1" w:styleId="Textoindependienteprimerasangra20">
    <w:name w:val="Texto independiente primera sangría2"/>
    <w:basedOn w:val="Textonormal"/>
    <w:rsid w:val="00F52B02"/>
    <w:pPr>
      <w:ind w:firstLine="360"/>
      <w:jc w:val="left"/>
    </w:pPr>
    <w:rPr>
      <w:rFonts w:ascii="ArAal" w:hAnsi="ArAal" w:cs="ArAal"/>
      <w:b w:val="0"/>
      <w:bCs w:val="0"/>
      <w:szCs w:val="20"/>
      <w:lang w:eastAsia="es-MX"/>
    </w:rPr>
  </w:style>
  <w:style w:type="paragraph" w:customStyle="1" w:styleId="Encabezadodenota3">
    <w:name w:val="Encabezado de nota3"/>
    <w:basedOn w:val="Normal"/>
    <w:next w:val="Normal"/>
    <w:rsid w:val="00F52B02"/>
    <w:rPr>
      <w:rFonts w:ascii="TiAes New Roman" w:hAnsi="TiAes New Roman" w:cs="TiAes New Roman"/>
      <w:szCs w:val="20"/>
      <w:lang w:eastAsia="es-MX"/>
    </w:rPr>
  </w:style>
  <w:style w:type="paragraph" w:customStyle="1" w:styleId="Mapadeldocumento5">
    <w:name w:val="Mapa del documento5"/>
    <w:basedOn w:val="Normal"/>
    <w:rsid w:val="00F52B02"/>
    <w:pPr>
      <w:shd w:val="clear" w:color="auto" w:fill="000080"/>
    </w:pPr>
    <w:rPr>
      <w:rFonts w:ascii="Tahoma" w:hAnsi="Tahoma" w:cs="Tahoma"/>
    </w:rPr>
  </w:style>
  <w:style w:type="paragraph" w:customStyle="1" w:styleId="Textodeglobo12">
    <w:name w:val="Texto de globo12"/>
    <w:basedOn w:val="Normal"/>
    <w:rsid w:val="00F52B02"/>
    <w:rPr>
      <w:rFonts w:ascii="Tahoma" w:hAnsi="Tahoma" w:cs="Tahoma"/>
      <w:sz w:val="16"/>
      <w:szCs w:val="16"/>
    </w:rPr>
  </w:style>
  <w:style w:type="paragraph" w:customStyle="1" w:styleId="Textosinformato13">
    <w:name w:val="Texto sin formato13"/>
    <w:basedOn w:val="Normal"/>
    <w:rsid w:val="00F52B02"/>
    <w:rPr>
      <w:rFonts w:ascii="Courier New" w:hAnsi="Courier New" w:cs="Courier New"/>
      <w:sz w:val="20"/>
      <w:szCs w:val="20"/>
      <w:lang w:val="es-MX"/>
    </w:rPr>
  </w:style>
  <w:style w:type="paragraph" w:customStyle="1" w:styleId="Asuntodelcomentario13">
    <w:name w:val="Asunto del comentario13"/>
    <w:basedOn w:val="Textocomentario"/>
    <w:next w:val="Textocomentario"/>
    <w:rsid w:val="00F52B02"/>
    <w:rPr>
      <w:b/>
      <w:bCs/>
      <w:lang w:val="es-ES"/>
    </w:rPr>
  </w:style>
  <w:style w:type="paragraph" w:styleId="Ttulo">
    <w:name w:val="Title"/>
    <w:basedOn w:val="Normal"/>
    <w:next w:val="Normal"/>
    <w:link w:val="TtuloCar"/>
    <w:qFormat/>
    <w:rsid w:val="00F52B02"/>
    <w:pPr>
      <w:spacing w:before="240" w:after="60"/>
      <w:jc w:val="center"/>
      <w:outlineLvl w:val="0"/>
    </w:pPr>
    <w:rPr>
      <w:rFonts w:ascii="Arial" w:eastAsiaTheme="minorHAnsi" w:hAnsi="Arial" w:cstheme="minorBidi"/>
      <w:sz w:val="28"/>
      <w:szCs w:val="22"/>
      <w:lang w:val="es-ES_tradnl" w:eastAsia="x-none"/>
    </w:rPr>
  </w:style>
  <w:style w:type="character" w:customStyle="1" w:styleId="TtuloCar2">
    <w:name w:val="Título Car2"/>
    <w:basedOn w:val="Fuentedeprrafopredeter"/>
    <w:uiPriority w:val="10"/>
    <w:rsid w:val="00F52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zh-CN"/>
    </w:rPr>
  </w:style>
  <w:style w:type="character" w:customStyle="1" w:styleId="PuestoCar2">
    <w:name w:val="Puesto Car2"/>
    <w:uiPriority w:val="10"/>
    <w:rsid w:val="00F52B02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zh-CN"/>
    </w:rPr>
  </w:style>
  <w:style w:type="table" w:customStyle="1" w:styleId="Tabladecuadrcula4-nfasis51">
    <w:name w:val="Tabla de cuadrícula 4 - Énfasis 51"/>
    <w:basedOn w:val="Tablanormal"/>
    <w:uiPriority w:val="49"/>
    <w:rsid w:val="00F52B02"/>
    <w:pPr>
      <w:spacing w:after="0" w:line="240" w:lineRule="auto"/>
    </w:pPr>
    <w:rPr>
      <w:rFonts w:ascii="Arial" w:eastAsia="Calibri" w:hAnsi="Arial" w:cs="Times New Roman"/>
      <w:sz w:val="16"/>
      <w:szCs w:val="1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UnresolvedMention">
    <w:name w:val="Unresolved Mention"/>
    <w:uiPriority w:val="99"/>
    <w:semiHidden/>
    <w:unhideWhenUsed/>
    <w:rsid w:val="00F52B02"/>
    <w:rPr>
      <w:color w:val="605E5C"/>
      <w:shd w:val="clear" w:color="auto" w:fill="E1DFDD"/>
    </w:rPr>
  </w:style>
  <w:style w:type="paragraph" w:customStyle="1" w:styleId="pcsroma">
    <w:name w:val="pcsroma"/>
    <w:basedOn w:val="pcstexto"/>
    <w:rsid w:val="00F52B02"/>
    <w:pPr>
      <w:ind w:left="1350" w:hanging="810"/>
    </w:pPr>
  </w:style>
  <w:style w:type="paragraph" w:customStyle="1" w:styleId="pcsinciso">
    <w:name w:val="pcsinciso"/>
    <w:basedOn w:val="pcsroma"/>
    <w:rsid w:val="00F52B02"/>
    <w:pPr>
      <w:ind w:left="1980" w:hanging="630"/>
    </w:pPr>
  </w:style>
  <w:style w:type="paragraph" w:customStyle="1" w:styleId="DocumentMap">
    <w:name w:val="Document Map"/>
    <w:basedOn w:val="Normal"/>
    <w:rsid w:val="00F52B02"/>
    <w:pPr>
      <w:shd w:val="clear" w:color="auto" w:fill="000080"/>
    </w:pPr>
    <w:rPr>
      <w:rFonts w:ascii="TaAoma" w:hAnsi="TaAoma" w:cs="TaAoma"/>
      <w:szCs w:val="20"/>
      <w:lang w:eastAsia="es-MX"/>
    </w:rPr>
  </w:style>
  <w:style w:type="paragraph" w:customStyle="1" w:styleId="PlainText">
    <w:name w:val="Plain Text"/>
    <w:basedOn w:val="Normal"/>
    <w:rsid w:val="00F52B02"/>
    <w:rPr>
      <w:rFonts w:ascii="CoArier New" w:hAnsi="CoArier New" w:cs="CoArier New"/>
      <w:sz w:val="20"/>
      <w:szCs w:val="20"/>
      <w:lang w:val="es-MX" w:eastAsia="es-MX"/>
    </w:rPr>
  </w:style>
  <w:style w:type="paragraph" w:customStyle="1" w:styleId="Textoindependientep010">
    <w:name w:val="Texto independiente p010"/>
    <w:basedOn w:val="Textoindependiente26"/>
    <w:rsid w:val="00F52B02"/>
    <w:pPr>
      <w:spacing w:after="0"/>
      <w:ind w:left="360" w:firstLine="360"/>
    </w:pPr>
  </w:style>
  <w:style w:type="paragraph" w:customStyle="1" w:styleId="Textoindependientep020">
    <w:name w:val="Texto independiente p020"/>
    <w:basedOn w:val="Textonormal"/>
    <w:rsid w:val="00F52B02"/>
    <w:rPr>
      <w:rFonts w:ascii="TiAes New Roman" w:hAnsi="TiAes New Roman" w:cs="TiAes New Roman"/>
      <w:bCs w:val="0"/>
      <w:szCs w:val="20"/>
      <w:lang w:eastAsia="es-MX"/>
    </w:rPr>
  </w:style>
  <w:style w:type="paragraph" w:customStyle="1" w:styleId="BodyText2">
    <w:name w:val="Body Text 2"/>
    <w:basedOn w:val="Normal"/>
    <w:rsid w:val="00F52B02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odyTextIndent2">
    <w:name w:val="Body Text Indent 2"/>
    <w:basedOn w:val="Normal"/>
    <w:rsid w:val="00F52B0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odyTextIndent3">
    <w:name w:val="Body Text Indent 3"/>
    <w:basedOn w:val="Normal"/>
    <w:rsid w:val="00F52B0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Listamulticolor-n010">
    <w:name w:val="Lista multicolor - Én010"/>
    <w:basedOn w:val="Normal"/>
    <w:rsid w:val="00F52B02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Listavistosa-nfasis0">
    <w:name w:val="Lista vistosa - Énfasis "/>
    <w:basedOn w:val="Normal"/>
    <w:rsid w:val="00F52B02"/>
    <w:pPr>
      <w:spacing w:after="200" w:line="27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BodyTextFirstIndent2">
    <w:name w:val="Body Text First Indent 2"/>
    <w:basedOn w:val="BodyText2"/>
    <w:rsid w:val="00F52B02"/>
    <w:pPr>
      <w:spacing w:after="0"/>
      <w:ind w:left="360" w:firstLine="360"/>
    </w:pPr>
  </w:style>
  <w:style w:type="paragraph" w:customStyle="1" w:styleId="BodyTextFirstIndent">
    <w:name w:val="Body Text First Indent"/>
    <w:basedOn w:val="Textonormal"/>
    <w:rsid w:val="00F52B02"/>
    <w:pPr>
      <w:ind w:firstLine="360"/>
      <w:jc w:val="left"/>
    </w:pPr>
    <w:rPr>
      <w:rFonts w:ascii="ArAal" w:hAnsi="ArAal" w:cs="ArAal"/>
      <w:b w:val="0"/>
      <w:bCs w:val="0"/>
      <w:szCs w:val="20"/>
      <w:lang w:eastAsia="es-MX"/>
    </w:rPr>
  </w:style>
  <w:style w:type="paragraph" w:customStyle="1" w:styleId="NoteHeading">
    <w:name w:val="Note Heading"/>
    <w:basedOn w:val="Normal"/>
    <w:next w:val="Normal"/>
    <w:rsid w:val="00F52B02"/>
    <w:rPr>
      <w:rFonts w:ascii="TiAes New Roman" w:hAnsi="TiAes New Roman" w:cs="TiAes New Roman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5030</Words>
  <Characters>27670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2</cp:revision>
  <dcterms:created xsi:type="dcterms:W3CDTF">2021-01-01T03:13:00Z</dcterms:created>
  <dcterms:modified xsi:type="dcterms:W3CDTF">2021-01-01T03:21:00Z</dcterms:modified>
</cp:coreProperties>
</file>