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EE59AD" w14:textId="77777777" w:rsidR="001407E3" w:rsidRDefault="002F2310" w:rsidP="002F2310">
      <w:pPr>
        <w:jc w:val="center"/>
        <w:rPr>
          <w:rFonts w:ascii="Arial" w:hAnsi="Arial" w:cs="Arial"/>
          <w:sz w:val="28"/>
          <w:szCs w:val="28"/>
        </w:rPr>
      </w:pPr>
      <w:r w:rsidRPr="002F2310">
        <w:rPr>
          <w:rFonts w:ascii="Arial" w:hAnsi="Arial" w:cs="Arial"/>
          <w:b/>
          <w:bCs/>
          <w:sz w:val="32"/>
          <w:szCs w:val="32"/>
        </w:rPr>
        <w:t>COVID-19 important information</w:t>
      </w:r>
    </w:p>
    <w:p w14:paraId="39FDE3A4" w14:textId="04006D7E" w:rsidR="001407E3" w:rsidRDefault="001407E3" w:rsidP="001407E3">
      <w:pPr>
        <w:rPr>
          <w:rFonts w:ascii="Arial" w:hAnsi="Arial" w:cs="Arial"/>
        </w:rPr>
      </w:pPr>
      <w:r w:rsidRPr="001407E3">
        <w:rPr>
          <w:rFonts w:ascii="Arial" w:hAnsi="Arial" w:cs="Arial"/>
        </w:rPr>
        <w:t xml:space="preserve">In this pack, you’ll find </w:t>
      </w:r>
      <w:r w:rsidR="003335D2">
        <w:rPr>
          <w:rFonts w:ascii="Arial" w:hAnsi="Arial" w:cs="Arial"/>
        </w:rPr>
        <w:t xml:space="preserve">suggested </w:t>
      </w:r>
      <w:r w:rsidRPr="001407E3">
        <w:rPr>
          <w:rFonts w:ascii="Arial" w:hAnsi="Arial" w:cs="Arial"/>
        </w:rPr>
        <w:t xml:space="preserve">social tiles and captions, two posters and a community announcement radio script, reminding everyone on the importance of </w:t>
      </w:r>
      <w:r>
        <w:rPr>
          <w:rFonts w:ascii="Arial" w:hAnsi="Arial" w:cs="Arial"/>
        </w:rPr>
        <w:t xml:space="preserve">keeping two big steps away from others, washing hands regularly, getting tested if you’re unwell, and following state and territory guidelines and restrictions. </w:t>
      </w:r>
    </w:p>
    <w:p w14:paraId="1F752A0E" w14:textId="1690A69E" w:rsidR="003335D2" w:rsidRDefault="003335D2" w:rsidP="001407E3">
      <w:pPr>
        <w:rPr>
          <w:rFonts w:ascii="Arial" w:hAnsi="Arial" w:cs="Arial"/>
        </w:rPr>
      </w:pPr>
      <w:r>
        <w:rPr>
          <w:rFonts w:ascii="Arial" w:hAnsi="Arial" w:cs="Arial"/>
        </w:rPr>
        <w:t xml:space="preserve">Please use these assets as you see fit and adapt to your local requirements. </w:t>
      </w:r>
    </w:p>
    <w:p w14:paraId="73C8D21B" w14:textId="77777777" w:rsidR="001407E3" w:rsidRPr="001407E3" w:rsidRDefault="001407E3" w:rsidP="001407E3">
      <w:pPr>
        <w:rPr>
          <w:rFonts w:ascii="Arial" w:hAnsi="Arial" w:cs="Arial"/>
        </w:rPr>
      </w:pPr>
    </w:p>
    <w:p w14:paraId="5C7E46A2" w14:textId="06F32C79" w:rsidR="002F2310" w:rsidRPr="001407E3" w:rsidRDefault="002F2310" w:rsidP="001407E3">
      <w:pPr>
        <w:rPr>
          <w:rFonts w:ascii="Arial" w:hAnsi="Arial" w:cs="Arial"/>
          <w:b/>
          <w:bCs/>
          <w:sz w:val="28"/>
          <w:szCs w:val="28"/>
        </w:rPr>
      </w:pPr>
      <w:r w:rsidRPr="001407E3">
        <w:rPr>
          <w:rFonts w:ascii="Arial" w:hAnsi="Arial" w:cs="Arial"/>
          <w:b/>
          <w:bCs/>
          <w:sz w:val="28"/>
          <w:szCs w:val="28"/>
        </w:rPr>
        <w:t>Social tiles and captions</w:t>
      </w:r>
    </w:p>
    <w:tbl>
      <w:tblPr>
        <w:tblStyle w:val="TableGrid"/>
        <w:tblW w:w="0" w:type="auto"/>
        <w:tblLook w:val="04A0" w:firstRow="1" w:lastRow="0" w:firstColumn="1" w:lastColumn="0" w:noHBand="0" w:noVBand="1"/>
      </w:tblPr>
      <w:tblGrid>
        <w:gridCol w:w="3539"/>
        <w:gridCol w:w="5477"/>
      </w:tblGrid>
      <w:tr w:rsidR="001407E3" w:rsidRPr="00010A35" w14:paraId="6E7A88F0" w14:textId="77777777" w:rsidTr="001407E3">
        <w:trPr>
          <w:tblHeader/>
        </w:trPr>
        <w:tc>
          <w:tcPr>
            <w:tcW w:w="3539" w:type="dxa"/>
            <w:shd w:val="clear" w:color="auto" w:fill="F2F2F2" w:themeFill="background1" w:themeFillShade="F2"/>
          </w:tcPr>
          <w:p w14:paraId="782A7ED8" w14:textId="5346EA53" w:rsidR="001407E3" w:rsidRPr="001407E3" w:rsidRDefault="001407E3" w:rsidP="001407E3">
            <w:pPr>
              <w:spacing w:before="120" w:after="120"/>
              <w:rPr>
                <w:rFonts w:ascii="Arial" w:hAnsi="Arial" w:cs="Arial"/>
                <w:b/>
                <w:bCs/>
                <w:noProof/>
                <w:lang w:eastAsia="en-AU"/>
              </w:rPr>
            </w:pPr>
            <w:r w:rsidRPr="001407E3">
              <w:rPr>
                <w:rFonts w:ascii="Arial" w:hAnsi="Arial" w:cs="Arial"/>
                <w:b/>
                <w:bCs/>
                <w:noProof/>
                <w:lang w:eastAsia="en-AU"/>
              </w:rPr>
              <w:t>Tile</w:t>
            </w:r>
          </w:p>
        </w:tc>
        <w:tc>
          <w:tcPr>
            <w:tcW w:w="5477" w:type="dxa"/>
            <w:shd w:val="clear" w:color="auto" w:fill="F2F2F2" w:themeFill="background1" w:themeFillShade="F2"/>
          </w:tcPr>
          <w:p w14:paraId="1151140A" w14:textId="79E48C6B" w:rsidR="001407E3" w:rsidRPr="001407E3" w:rsidRDefault="001407E3" w:rsidP="001407E3">
            <w:pPr>
              <w:spacing w:before="120" w:after="120"/>
              <w:rPr>
                <w:rFonts w:ascii="Arial" w:hAnsi="Arial" w:cs="Arial"/>
                <w:b/>
                <w:bCs/>
              </w:rPr>
            </w:pPr>
            <w:r w:rsidRPr="001407E3">
              <w:rPr>
                <w:rFonts w:ascii="Arial" w:hAnsi="Arial" w:cs="Arial"/>
                <w:b/>
                <w:bCs/>
              </w:rPr>
              <w:t>Suggested caption</w:t>
            </w:r>
          </w:p>
        </w:tc>
      </w:tr>
      <w:tr w:rsidR="00280186" w:rsidRPr="00010A35" w14:paraId="0213371A" w14:textId="77777777" w:rsidTr="002F2310">
        <w:tc>
          <w:tcPr>
            <w:tcW w:w="3539" w:type="dxa"/>
          </w:tcPr>
          <w:p w14:paraId="625B0A80" w14:textId="77777777" w:rsidR="00280186" w:rsidRPr="00010A35" w:rsidRDefault="00280186" w:rsidP="00FE0A4F">
            <w:pPr>
              <w:spacing w:before="240" w:after="240"/>
              <w:rPr>
                <w:rFonts w:ascii="Arial" w:hAnsi="Arial" w:cs="Arial"/>
              </w:rPr>
            </w:pPr>
            <w:r w:rsidRPr="00010A35">
              <w:rPr>
                <w:rFonts w:ascii="Arial" w:hAnsi="Arial" w:cs="Arial"/>
                <w:noProof/>
                <w:lang w:eastAsia="en-AU"/>
              </w:rPr>
              <w:drawing>
                <wp:anchor distT="0" distB="0" distL="114300" distR="114300" simplePos="0" relativeHeight="251658240" behindDoc="1" locked="0" layoutInCell="1" allowOverlap="1" wp14:anchorId="3C9025A8" wp14:editId="301B9B70">
                  <wp:simplePos x="0" y="0"/>
                  <wp:positionH relativeFrom="column">
                    <wp:posOffset>23495</wp:posOffset>
                  </wp:positionH>
                  <wp:positionV relativeFrom="paragraph">
                    <wp:posOffset>107950</wp:posOffset>
                  </wp:positionV>
                  <wp:extent cx="1971675" cy="1971675"/>
                  <wp:effectExtent l="0" t="0" r="9525" b="9525"/>
                  <wp:wrapTight wrapText="bothSides">
                    <wp:wrapPolygon edited="0">
                      <wp:start x="0" y="0"/>
                      <wp:lineTo x="0" y="21496"/>
                      <wp:lineTo x="21496" y="21496"/>
                      <wp:lineTo x="21496" y="0"/>
                      <wp:lineTo x="0" y="0"/>
                    </wp:wrapPolygon>
                  </wp:wrapTight>
                  <wp:docPr id="1" name="Picture 1" descr="Text,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qr cod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71675" cy="1971675"/>
                          </a:xfrm>
                          <a:prstGeom prst="rect">
                            <a:avLst/>
                          </a:prstGeom>
                        </pic:spPr>
                      </pic:pic>
                    </a:graphicData>
                  </a:graphic>
                  <wp14:sizeRelH relativeFrom="page">
                    <wp14:pctWidth>0</wp14:pctWidth>
                  </wp14:sizeRelH>
                  <wp14:sizeRelV relativeFrom="page">
                    <wp14:pctHeight>0</wp14:pctHeight>
                  </wp14:sizeRelV>
                </wp:anchor>
              </w:drawing>
            </w:r>
          </w:p>
        </w:tc>
        <w:tc>
          <w:tcPr>
            <w:tcW w:w="5477" w:type="dxa"/>
          </w:tcPr>
          <w:p w14:paraId="59AEAA43" w14:textId="77777777" w:rsidR="00E20EF0" w:rsidRPr="00010A35" w:rsidRDefault="00E20EF0" w:rsidP="00FE0A4F">
            <w:pPr>
              <w:spacing w:before="240" w:after="240"/>
              <w:rPr>
                <w:rFonts w:ascii="Arial" w:hAnsi="Arial" w:cs="Arial"/>
              </w:rPr>
            </w:pPr>
            <w:r w:rsidRPr="00010A35">
              <w:rPr>
                <w:rFonts w:ascii="Arial" w:hAnsi="Arial" w:cs="Arial"/>
              </w:rPr>
              <w:t xml:space="preserve">#COVID19 #outbreaks are still happening throughout </w:t>
            </w:r>
            <w:r w:rsidRPr="00010A35">
              <w:rPr>
                <w:rFonts w:ascii="Arial" w:hAnsi="Arial" w:cs="Arial"/>
                <w:i/>
                <w:iCs/>
                <w:color w:val="FF0000"/>
              </w:rPr>
              <w:t>insert</w:t>
            </w:r>
            <w:r w:rsidRPr="00010A35">
              <w:rPr>
                <w:rFonts w:ascii="Arial" w:hAnsi="Arial" w:cs="Arial"/>
              </w:rPr>
              <w:t xml:space="preserve"> </w:t>
            </w:r>
            <w:r w:rsidRPr="00010A35">
              <w:rPr>
                <w:rFonts w:ascii="Arial" w:hAnsi="Arial" w:cs="Arial"/>
                <w:i/>
                <w:iCs/>
                <w:color w:val="FF0000"/>
              </w:rPr>
              <w:t>state/territory name</w:t>
            </w:r>
            <w:r w:rsidRPr="00010A35">
              <w:rPr>
                <w:rFonts w:ascii="Arial" w:hAnsi="Arial" w:cs="Arial"/>
              </w:rPr>
              <w:t>. If you feel unwell</w:t>
            </w:r>
            <w:r w:rsidR="00011700">
              <w:rPr>
                <w:rFonts w:ascii="Arial" w:hAnsi="Arial" w:cs="Arial"/>
              </w:rPr>
              <w:t xml:space="preserve"> or have been at an exposure site</w:t>
            </w:r>
            <w:r w:rsidRPr="00010A35">
              <w:rPr>
                <w:rFonts w:ascii="Arial" w:hAnsi="Arial" w:cs="Arial"/>
              </w:rPr>
              <w:t xml:space="preserve">, go get a COVID-19 test. </w:t>
            </w:r>
          </w:p>
          <w:p w14:paraId="1CC6BD69" w14:textId="77777777" w:rsidR="00E20EF0" w:rsidRPr="00010A35" w:rsidRDefault="00E20EF0" w:rsidP="00FE0A4F">
            <w:pPr>
              <w:spacing w:before="240" w:after="240"/>
              <w:rPr>
                <w:rFonts w:ascii="Arial" w:hAnsi="Arial" w:cs="Arial"/>
              </w:rPr>
            </w:pPr>
            <w:r w:rsidRPr="00010A35">
              <w:rPr>
                <w:rFonts w:ascii="Arial" w:hAnsi="Arial" w:cs="Arial"/>
              </w:rPr>
              <w:t>When you’re feeling fit and healthy, make an appointment to get your COVID-19 vaccine!</w:t>
            </w:r>
          </w:p>
          <w:p w14:paraId="0F5D1C4C" w14:textId="77777777" w:rsidR="00E20EF0" w:rsidRPr="00010A35" w:rsidRDefault="00E20EF0" w:rsidP="00FE0A4F">
            <w:pPr>
              <w:spacing w:before="240" w:after="240"/>
              <w:rPr>
                <w:rFonts w:ascii="Arial" w:hAnsi="Arial" w:cs="Arial"/>
              </w:rPr>
            </w:pPr>
            <w:r w:rsidRPr="00010A35">
              <w:rPr>
                <w:rFonts w:ascii="Arial" w:hAnsi="Arial" w:cs="Arial"/>
              </w:rPr>
              <w:t xml:space="preserve">The COVID-19 #vaccine is now available to all Aboriginal and Torres Strait Islander people aged 16 years and over. To make an appointment, have a yarn with your healthcare worker, or visit covid-vaccine.healthdirect.gov.au/eligibility </w:t>
            </w:r>
            <w:r w:rsidRPr="00010A35">
              <w:rPr>
                <w:rFonts w:ascii="Arial" w:hAnsi="Arial" w:cs="Arial"/>
                <w:i/>
                <w:iCs/>
                <w:color w:val="FF0000"/>
              </w:rPr>
              <w:t>insert state booking system, if applicable</w:t>
            </w:r>
          </w:p>
        </w:tc>
      </w:tr>
      <w:tr w:rsidR="00280186" w:rsidRPr="00010A35" w14:paraId="6EB7CAEA" w14:textId="77777777" w:rsidTr="002F2310">
        <w:tc>
          <w:tcPr>
            <w:tcW w:w="3539" w:type="dxa"/>
          </w:tcPr>
          <w:p w14:paraId="3635895B" w14:textId="77777777" w:rsidR="00280186" w:rsidRPr="00010A35" w:rsidRDefault="00280186" w:rsidP="00FE0A4F">
            <w:pPr>
              <w:spacing w:before="240" w:after="240"/>
              <w:rPr>
                <w:rFonts w:ascii="Arial" w:hAnsi="Arial" w:cs="Arial"/>
              </w:rPr>
            </w:pPr>
            <w:r w:rsidRPr="00010A35">
              <w:rPr>
                <w:rFonts w:ascii="Arial" w:hAnsi="Arial" w:cs="Arial"/>
                <w:noProof/>
                <w:lang w:eastAsia="en-AU"/>
              </w:rPr>
              <w:drawing>
                <wp:anchor distT="0" distB="0" distL="114300" distR="114300" simplePos="0" relativeHeight="251660288" behindDoc="1" locked="0" layoutInCell="1" allowOverlap="1" wp14:anchorId="2E2FFC5E" wp14:editId="146FF26C">
                  <wp:simplePos x="0" y="0"/>
                  <wp:positionH relativeFrom="column">
                    <wp:posOffset>4445</wp:posOffset>
                  </wp:positionH>
                  <wp:positionV relativeFrom="paragraph">
                    <wp:posOffset>79375</wp:posOffset>
                  </wp:positionV>
                  <wp:extent cx="1971675" cy="1971675"/>
                  <wp:effectExtent l="0" t="0" r="9525" b="9525"/>
                  <wp:wrapTight wrapText="bothSides">
                    <wp:wrapPolygon edited="0">
                      <wp:start x="0" y="0"/>
                      <wp:lineTo x="0" y="21496"/>
                      <wp:lineTo x="21496" y="21496"/>
                      <wp:lineTo x="214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71675" cy="1971675"/>
                          </a:xfrm>
                          <a:prstGeom prst="rect">
                            <a:avLst/>
                          </a:prstGeom>
                        </pic:spPr>
                      </pic:pic>
                    </a:graphicData>
                  </a:graphic>
                  <wp14:sizeRelH relativeFrom="page">
                    <wp14:pctWidth>0</wp14:pctWidth>
                  </wp14:sizeRelH>
                  <wp14:sizeRelV relativeFrom="page">
                    <wp14:pctHeight>0</wp14:pctHeight>
                  </wp14:sizeRelV>
                </wp:anchor>
              </w:drawing>
            </w:r>
          </w:p>
        </w:tc>
        <w:tc>
          <w:tcPr>
            <w:tcW w:w="5477" w:type="dxa"/>
          </w:tcPr>
          <w:p w14:paraId="3EE348A5" w14:textId="77777777" w:rsidR="007E6D5C" w:rsidRDefault="007E6D5C" w:rsidP="007E6D5C">
            <w:pPr>
              <w:spacing w:before="240" w:after="240"/>
              <w:rPr>
                <w:rFonts w:ascii="Arial" w:hAnsi="Arial" w:cs="Arial"/>
              </w:rPr>
            </w:pPr>
            <w:r>
              <w:rPr>
                <w:rFonts w:ascii="Arial" w:hAnsi="Arial" w:cs="Arial"/>
              </w:rPr>
              <w:t xml:space="preserve">Stay safe by staying informed. Current outbreaks </w:t>
            </w:r>
            <w:r w:rsidR="00C334BD">
              <w:rPr>
                <w:rFonts w:ascii="Arial" w:hAnsi="Arial" w:cs="Arial"/>
              </w:rPr>
              <w:t>mean</w:t>
            </w:r>
            <w:r>
              <w:rPr>
                <w:rFonts w:ascii="Arial" w:hAnsi="Arial" w:cs="Arial"/>
              </w:rPr>
              <w:t xml:space="preserve"> rules are changing </w:t>
            </w:r>
            <w:r w:rsidR="00C95113">
              <w:rPr>
                <w:rFonts w:ascii="Arial" w:hAnsi="Arial" w:cs="Arial"/>
              </w:rPr>
              <w:t>quickly</w:t>
            </w:r>
            <w:r>
              <w:rPr>
                <w:rFonts w:ascii="Arial" w:hAnsi="Arial" w:cs="Arial"/>
              </w:rPr>
              <w:t xml:space="preserve">. Stay up to date by visiting </w:t>
            </w:r>
            <w:r w:rsidR="00B03774" w:rsidRPr="0064127E">
              <w:rPr>
                <w:rFonts w:ascii="Arial" w:hAnsi="Arial" w:cs="Arial"/>
                <w:color w:val="FF0000"/>
              </w:rPr>
              <w:t xml:space="preserve">insert </w:t>
            </w:r>
            <w:r w:rsidRPr="00874BBB">
              <w:rPr>
                <w:rFonts w:ascii="Arial" w:hAnsi="Arial" w:cs="Arial"/>
                <w:color w:val="FF0000"/>
              </w:rPr>
              <w:t xml:space="preserve">your state or territory </w:t>
            </w:r>
            <w:r w:rsidRPr="00D83AB8">
              <w:rPr>
                <w:rFonts w:ascii="Arial" w:hAnsi="Arial" w:cs="Arial"/>
                <w:color w:val="FF0000"/>
              </w:rPr>
              <w:t>government</w:t>
            </w:r>
            <w:r w:rsidR="00C334BD">
              <w:rPr>
                <w:rFonts w:ascii="Arial" w:hAnsi="Arial" w:cs="Arial"/>
                <w:color w:val="FF0000"/>
              </w:rPr>
              <w:t>’</w:t>
            </w:r>
            <w:r w:rsidRPr="00D83AB8">
              <w:rPr>
                <w:rFonts w:ascii="Arial" w:hAnsi="Arial" w:cs="Arial"/>
                <w:color w:val="FF0000"/>
              </w:rPr>
              <w:t>s</w:t>
            </w:r>
            <w:r>
              <w:rPr>
                <w:rFonts w:ascii="Arial" w:hAnsi="Arial" w:cs="Arial"/>
              </w:rPr>
              <w:t xml:space="preserve"> social pages and website. </w:t>
            </w:r>
          </w:p>
          <w:p w14:paraId="3066B197" w14:textId="77777777" w:rsidR="00FE0A4F" w:rsidRPr="00010A35" w:rsidRDefault="007E6D5C" w:rsidP="00FE0A4F">
            <w:pPr>
              <w:spacing w:before="240" w:after="240"/>
              <w:rPr>
                <w:rFonts w:ascii="Arial" w:hAnsi="Arial" w:cs="Arial"/>
              </w:rPr>
            </w:pPr>
            <w:r w:rsidRPr="00010A35">
              <w:rPr>
                <w:rFonts w:ascii="Arial" w:hAnsi="Arial" w:cs="Arial"/>
              </w:rPr>
              <w:t>When you need to go out into the community, do your best to keep as much distance between you and others as possible. A good way to do that is to keep at least two big steps away.</w:t>
            </w:r>
          </w:p>
        </w:tc>
      </w:tr>
      <w:tr w:rsidR="002268B1" w:rsidRPr="00010A35" w14:paraId="6882CBF4" w14:textId="77777777" w:rsidTr="002268B1">
        <w:tc>
          <w:tcPr>
            <w:tcW w:w="3539" w:type="dxa"/>
          </w:tcPr>
          <w:p w14:paraId="62C09C99" w14:textId="77777777" w:rsidR="002268B1" w:rsidRPr="00010A35" w:rsidRDefault="002268B1" w:rsidP="000A4806">
            <w:pPr>
              <w:spacing w:before="240" w:after="240"/>
              <w:rPr>
                <w:rFonts w:ascii="Arial" w:hAnsi="Arial" w:cs="Arial"/>
              </w:rPr>
            </w:pPr>
            <w:r>
              <w:rPr>
                <w:rFonts w:ascii="Arial" w:hAnsi="Arial" w:cs="Arial"/>
                <w:noProof/>
                <w:lang w:eastAsia="en-AU"/>
              </w:rPr>
              <w:lastRenderedPageBreak/>
              <w:drawing>
                <wp:inline distT="0" distB="0" distL="0" distR="0" wp14:anchorId="7CD74DBE" wp14:editId="6ACE66C2">
                  <wp:extent cx="2009955" cy="2009955"/>
                  <wp:effectExtent l="0" t="0" r="9525" b="9525"/>
                  <wp:docPr id="6" name="Picture 6" descr="Text,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qr cod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5619" cy="2015619"/>
                          </a:xfrm>
                          <a:prstGeom prst="rect">
                            <a:avLst/>
                          </a:prstGeom>
                        </pic:spPr>
                      </pic:pic>
                    </a:graphicData>
                  </a:graphic>
                </wp:inline>
              </w:drawing>
            </w:r>
          </w:p>
        </w:tc>
        <w:tc>
          <w:tcPr>
            <w:tcW w:w="5477" w:type="dxa"/>
          </w:tcPr>
          <w:p w14:paraId="6C50EB40" w14:textId="77777777" w:rsidR="002268B1" w:rsidRPr="00010A35" w:rsidRDefault="002268B1" w:rsidP="000A4806">
            <w:pPr>
              <w:spacing w:before="240" w:after="240"/>
              <w:rPr>
                <w:rFonts w:ascii="Arial" w:hAnsi="Arial" w:cs="Arial"/>
              </w:rPr>
            </w:pPr>
            <w:r w:rsidRPr="00010A35">
              <w:rPr>
                <w:rFonts w:ascii="Arial" w:hAnsi="Arial" w:cs="Arial"/>
              </w:rPr>
              <w:t xml:space="preserve">#COVID19 symptoms often look the same as cold or flu symptoms. Keep an eye out for a </w:t>
            </w:r>
            <w:r>
              <w:rPr>
                <w:rFonts w:ascii="Arial" w:hAnsi="Arial" w:cs="Arial"/>
              </w:rPr>
              <w:t xml:space="preserve">headache, runny nose, </w:t>
            </w:r>
            <w:r w:rsidRPr="00010A35">
              <w:rPr>
                <w:rFonts w:ascii="Arial" w:hAnsi="Arial" w:cs="Arial"/>
              </w:rPr>
              <w:t xml:space="preserve">sore throat, </w:t>
            </w:r>
            <w:r>
              <w:rPr>
                <w:rFonts w:ascii="Arial" w:hAnsi="Arial" w:cs="Arial"/>
              </w:rPr>
              <w:t xml:space="preserve">or </w:t>
            </w:r>
            <w:r w:rsidRPr="00010A35">
              <w:rPr>
                <w:rFonts w:ascii="Arial" w:hAnsi="Arial" w:cs="Arial"/>
              </w:rPr>
              <w:t xml:space="preserve">a fever. </w:t>
            </w:r>
          </w:p>
          <w:p w14:paraId="775DE764" w14:textId="77777777" w:rsidR="002268B1" w:rsidRPr="00010A35" w:rsidRDefault="002268B1" w:rsidP="000A4806">
            <w:pPr>
              <w:spacing w:before="240" w:after="240"/>
              <w:rPr>
                <w:rFonts w:ascii="Arial" w:hAnsi="Arial" w:cs="Arial"/>
              </w:rPr>
            </w:pPr>
            <w:r w:rsidRPr="00010A35">
              <w:rPr>
                <w:rFonts w:ascii="Arial" w:hAnsi="Arial" w:cs="Arial"/>
              </w:rPr>
              <w:t xml:space="preserve">If you feel unwell, </w:t>
            </w:r>
            <w:proofErr w:type="gramStart"/>
            <w:r w:rsidRPr="00010A35">
              <w:rPr>
                <w:rFonts w:ascii="Arial" w:hAnsi="Arial" w:cs="Arial"/>
              </w:rPr>
              <w:t>go</w:t>
            </w:r>
            <w:proofErr w:type="gramEnd"/>
            <w:r w:rsidRPr="00010A35">
              <w:rPr>
                <w:rFonts w:ascii="Arial" w:hAnsi="Arial" w:cs="Arial"/>
              </w:rPr>
              <w:t xml:space="preserve"> and get a COVID-19 test</w:t>
            </w:r>
            <w:r>
              <w:rPr>
                <w:rFonts w:ascii="Arial" w:hAnsi="Arial" w:cs="Arial"/>
              </w:rPr>
              <w:t xml:space="preserve"> and stay home till you get your results</w:t>
            </w:r>
            <w:r w:rsidRPr="00010A35">
              <w:rPr>
                <w:rFonts w:ascii="Arial" w:hAnsi="Arial" w:cs="Arial"/>
              </w:rPr>
              <w:t xml:space="preserve">. Find out where you can get a COVID-19 test near you at </w:t>
            </w:r>
            <w:r w:rsidRPr="00010A35">
              <w:rPr>
                <w:rFonts w:ascii="Arial" w:hAnsi="Arial" w:cs="Arial"/>
                <w:i/>
                <w:iCs/>
                <w:color w:val="FF0000"/>
              </w:rPr>
              <w:t>insert state/territory health website</w:t>
            </w:r>
          </w:p>
        </w:tc>
      </w:tr>
      <w:tr w:rsidR="00280186" w:rsidRPr="00010A35" w14:paraId="00418BC8" w14:textId="77777777" w:rsidTr="002F2310">
        <w:tc>
          <w:tcPr>
            <w:tcW w:w="3539" w:type="dxa"/>
          </w:tcPr>
          <w:p w14:paraId="1BF063C7" w14:textId="77777777" w:rsidR="00280186" w:rsidRPr="00010A35" w:rsidRDefault="00280186" w:rsidP="00FE0A4F">
            <w:pPr>
              <w:spacing w:before="240" w:after="240"/>
              <w:rPr>
                <w:rFonts w:ascii="Arial" w:hAnsi="Arial" w:cs="Arial"/>
              </w:rPr>
            </w:pPr>
            <w:r w:rsidRPr="00010A35">
              <w:rPr>
                <w:rFonts w:ascii="Arial" w:hAnsi="Arial" w:cs="Arial"/>
                <w:noProof/>
                <w:lang w:eastAsia="en-AU"/>
              </w:rPr>
              <w:drawing>
                <wp:anchor distT="0" distB="0" distL="114300" distR="114300" simplePos="0" relativeHeight="251662336" behindDoc="1" locked="0" layoutInCell="1" allowOverlap="1" wp14:anchorId="269C0831" wp14:editId="4AF302FA">
                  <wp:simplePos x="0" y="0"/>
                  <wp:positionH relativeFrom="column">
                    <wp:posOffset>-5080</wp:posOffset>
                  </wp:positionH>
                  <wp:positionV relativeFrom="paragraph">
                    <wp:posOffset>174625</wp:posOffset>
                  </wp:positionV>
                  <wp:extent cx="1971675" cy="1971675"/>
                  <wp:effectExtent l="0" t="0" r="9525" b="9525"/>
                  <wp:wrapTight wrapText="bothSides">
                    <wp:wrapPolygon edited="0">
                      <wp:start x="0" y="0"/>
                      <wp:lineTo x="0" y="21496"/>
                      <wp:lineTo x="21496" y="21496"/>
                      <wp:lineTo x="214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1675" cy="1971675"/>
                          </a:xfrm>
                          <a:prstGeom prst="rect">
                            <a:avLst/>
                          </a:prstGeom>
                        </pic:spPr>
                      </pic:pic>
                    </a:graphicData>
                  </a:graphic>
                  <wp14:sizeRelH relativeFrom="page">
                    <wp14:pctWidth>0</wp14:pctWidth>
                  </wp14:sizeRelH>
                  <wp14:sizeRelV relativeFrom="page">
                    <wp14:pctHeight>0</wp14:pctHeight>
                  </wp14:sizeRelV>
                </wp:anchor>
              </w:drawing>
            </w:r>
          </w:p>
        </w:tc>
        <w:tc>
          <w:tcPr>
            <w:tcW w:w="5477" w:type="dxa"/>
          </w:tcPr>
          <w:p w14:paraId="70308B01" w14:textId="77777777" w:rsidR="00280186" w:rsidRPr="00010A35" w:rsidRDefault="00FE0A4F" w:rsidP="00FE0A4F">
            <w:pPr>
              <w:spacing w:before="240" w:after="240"/>
              <w:rPr>
                <w:rFonts w:ascii="Arial" w:hAnsi="Arial" w:cs="Arial"/>
              </w:rPr>
            </w:pPr>
            <w:r w:rsidRPr="00010A35">
              <w:rPr>
                <w:rFonts w:ascii="Arial" w:hAnsi="Arial" w:cs="Arial"/>
              </w:rPr>
              <w:t xml:space="preserve">Everyone in our community can be affected by #COVID19, but the elderly are most at risk from getting really sick from the virus. </w:t>
            </w:r>
          </w:p>
          <w:p w14:paraId="11518AAB" w14:textId="77777777" w:rsidR="00FE0A4F" w:rsidRPr="00010A35" w:rsidRDefault="00FE0A4F" w:rsidP="00FE0A4F">
            <w:pPr>
              <w:spacing w:before="240" w:after="240"/>
              <w:rPr>
                <w:rFonts w:ascii="Arial" w:hAnsi="Arial" w:cs="Arial"/>
              </w:rPr>
            </w:pPr>
            <w:r w:rsidRPr="00010A35">
              <w:rPr>
                <w:rFonts w:ascii="Arial" w:hAnsi="Arial" w:cs="Arial"/>
              </w:rPr>
              <w:t xml:space="preserve">The best way to protect yourself from COVID-19 is to get vaccinated. The COVID-19 #vaccine is now available to all Aboriginal and Torres Strait Islander people aged 16 years and over. To make an appointment, have a yarn with your healthcare worker, or visit covid-vaccine.healthdirect.gov.au/eligibility </w:t>
            </w:r>
            <w:r w:rsidRPr="00010A35">
              <w:rPr>
                <w:rFonts w:ascii="Arial" w:hAnsi="Arial" w:cs="Arial"/>
                <w:i/>
                <w:iCs/>
                <w:color w:val="FF0000"/>
              </w:rPr>
              <w:t>insert state booking system, if applicable</w:t>
            </w:r>
          </w:p>
        </w:tc>
      </w:tr>
      <w:tr w:rsidR="00280186" w:rsidRPr="00010A35" w14:paraId="2FD9ABDF" w14:textId="77777777" w:rsidTr="002F2310">
        <w:tc>
          <w:tcPr>
            <w:tcW w:w="3539" w:type="dxa"/>
          </w:tcPr>
          <w:p w14:paraId="6D9C19F9" w14:textId="77777777" w:rsidR="00280186" w:rsidRPr="00010A35" w:rsidRDefault="002F1185" w:rsidP="00FE0A4F">
            <w:pPr>
              <w:spacing w:before="240" w:after="240"/>
              <w:rPr>
                <w:rFonts w:ascii="Arial" w:hAnsi="Arial" w:cs="Arial"/>
              </w:rPr>
            </w:pPr>
            <w:r>
              <w:rPr>
                <w:rFonts w:ascii="Arial" w:hAnsi="Arial" w:cs="Arial"/>
                <w:noProof/>
                <w:lang w:eastAsia="en-AU"/>
              </w:rPr>
              <w:pict w14:anchorId="67C608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153.75pt">
                  <v:imagedata r:id="rId9" o:title="Dr Ngaree Blow (AIDA) - Social Tile"/>
                </v:shape>
              </w:pict>
            </w:r>
          </w:p>
        </w:tc>
        <w:tc>
          <w:tcPr>
            <w:tcW w:w="5477" w:type="dxa"/>
          </w:tcPr>
          <w:p w14:paraId="189D46A5" w14:textId="77777777" w:rsidR="00280186" w:rsidRPr="00010A35" w:rsidRDefault="00FE0A4F" w:rsidP="00FE0A4F">
            <w:pPr>
              <w:spacing w:before="240" w:after="240"/>
              <w:rPr>
                <w:rFonts w:ascii="Arial" w:hAnsi="Arial" w:cs="Arial"/>
              </w:rPr>
            </w:pPr>
            <w:r w:rsidRPr="00010A35">
              <w:rPr>
                <w:rFonts w:ascii="Arial" w:hAnsi="Arial" w:cs="Arial"/>
              </w:rPr>
              <w:t>You can keep #COVIDSafe by washing your hands regularly. Another important way to keep your hands clean is to clean the surfaces you touch regularly, like your phone</w:t>
            </w:r>
            <w:r w:rsidR="00262A1D" w:rsidRPr="00010A35">
              <w:rPr>
                <w:rFonts w:ascii="Arial" w:hAnsi="Arial" w:cs="Arial"/>
              </w:rPr>
              <w:t xml:space="preserve">, and the surfaces that lots of people touch, like door handles and water taps. </w:t>
            </w:r>
          </w:p>
          <w:p w14:paraId="64ABDA11" w14:textId="77777777" w:rsidR="00262A1D" w:rsidRPr="00010A35" w:rsidRDefault="00262A1D" w:rsidP="00FE0A4F">
            <w:pPr>
              <w:spacing w:before="240" w:after="240"/>
              <w:rPr>
                <w:rFonts w:ascii="Arial" w:hAnsi="Arial" w:cs="Arial"/>
              </w:rPr>
            </w:pPr>
            <w:r w:rsidRPr="00010A35">
              <w:rPr>
                <w:rFonts w:ascii="Arial" w:hAnsi="Arial" w:cs="Arial"/>
              </w:rPr>
              <w:t xml:space="preserve">For more information, visit </w:t>
            </w:r>
            <w:r w:rsidRPr="00010A35">
              <w:rPr>
                <w:rFonts w:ascii="Arial" w:hAnsi="Arial" w:cs="Arial"/>
                <w:i/>
                <w:iCs/>
                <w:color w:val="FF0000"/>
              </w:rPr>
              <w:t>insert state/territory health website</w:t>
            </w:r>
          </w:p>
        </w:tc>
      </w:tr>
      <w:tr w:rsidR="00280186" w:rsidRPr="00010A35" w14:paraId="3E03E2EA" w14:textId="77777777" w:rsidTr="002F2310">
        <w:tc>
          <w:tcPr>
            <w:tcW w:w="3539" w:type="dxa"/>
          </w:tcPr>
          <w:p w14:paraId="4CA360DA" w14:textId="77777777" w:rsidR="00280186" w:rsidRPr="00010A35" w:rsidRDefault="00280186" w:rsidP="00FE0A4F">
            <w:pPr>
              <w:spacing w:before="240" w:after="240"/>
              <w:rPr>
                <w:rFonts w:ascii="Arial" w:hAnsi="Arial" w:cs="Arial"/>
              </w:rPr>
            </w:pPr>
            <w:r w:rsidRPr="00010A35">
              <w:rPr>
                <w:rFonts w:ascii="Arial" w:hAnsi="Arial" w:cs="Arial"/>
                <w:noProof/>
                <w:lang w:eastAsia="en-AU"/>
              </w:rPr>
              <w:lastRenderedPageBreak/>
              <w:drawing>
                <wp:anchor distT="0" distB="0" distL="114300" distR="114300" simplePos="0" relativeHeight="251666432" behindDoc="1" locked="0" layoutInCell="1" allowOverlap="1" wp14:anchorId="333C1B0D" wp14:editId="23E682D6">
                  <wp:simplePos x="0" y="0"/>
                  <wp:positionH relativeFrom="column">
                    <wp:posOffset>-9525</wp:posOffset>
                  </wp:positionH>
                  <wp:positionV relativeFrom="paragraph">
                    <wp:posOffset>117475</wp:posOffset>
                  </wp:positionV>
                  <wp:extent cx="1971675" cy="1971675"/>
                  <wp:effectExtent l="0" t="0" r="9525" b="9525"/>
                  <wp:wrapTight wrapText="bothSides">
                    <wp:wrapPolygon edited="0">
                      <wp:start x="0" y="0"/>
                      <wp:lineTo x="0" y="21496"/>
                      <wp:lineTo x="21496" y="21496"/>
                      <wp:lineTo x="214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1675" cy="1971675"/>
                          </a:xfrm>
                          <a:prstGeom prst="rect">
                            <a:avLst/>
                          </a:prstGeom>
                        </pic:spPr>
                      </pic:pic>
                    </a:graphicData>
                  </a:graphic>
                  <wp14:sizeRelH relativeFrom="page">
                    <wp14:pctWidth>0</wp14:pctWidth>
                  </wp14:sizeRelH>
                  <wp14:sizeRelV relativeFrom="page">
                    <wp14:pctHeight>0</wp14:pctHeight>
                  </wp14:sizeRelV>
                </wp:anchor>
              </w:drawing>
            </w:r>
          </w:p>
        </w:tc>
        <w:tc>
          <w:tcPr>
            <w:tcW w:w="5477" w:type="dxa"/>
          </w:tcPr>
          <w:p w14:paraId="32C7790B" w14:textId="77777777" w:rsidR="00280186" w:rsidRDefault="00262A1D" w:rsidP="00FE0A4F">
            <w:pPr>
              <w:spacing w:before="240" w:after="240"/>
              <w:rPr>
                <w:rFonts w:ascii="Arial" w:hAnsi="Arial" w:cs="Arial"/>
              </w:rPr>
            </w:pPr>
            <w:r w:rsidRPr="00010A35">
              <w:rPr>
                <w:rFonts w:ascii="Arial" w:hAnsi="Arial" w:cs="Arial"/>
              </w:rPr>
              <w:t xml:space="preserve">While #lockdowns are happening, avoid going out into the community as much as possible. A great way to do that is to have one person who picks up groceries and other essential items, while the rest of the house stays home. </w:t>
            </w:r>
          </w:p>
          <w:p w14:paraId="297B596A" w14:textId="77777777" w:rsidR="00565259" w:rsidRPr="00010A35" w:rsidRDefault="00565259" w:rsidP="00FE0A4F">
            <w:pPr>
              <w:spacing w:before="240" w:after="240"/>
              <w:rPr>
                <w:rFonts w:ascii="Arial" w:hAnsi="Arial" w:cs="Arial"/>
              </w:rPr>
            </w:pPr>
            <w:r w:rsidRPr="00010A35">
              <w:rPr>
                <w:rFonts w:ascii="Arial" w:hAnsi="Arial" w:cs="Arial"/>
              </w:rPr>
              <w:t xml:space="preserve">When you do have to go out, make sure you wear your mask, and keep two big steps away from other people. </w:t>
            </w:r>
          </w:p>
          <w:p w14:paraId="7C21F6BE" w14:textId="77777777" w:rsidR="00262A1D" w:rsidRPr="00010A35" w:rsidRDefault="00262A1D" w:rsidP="00FE0A4F">
            <w:pPr>
              <w:spacing w:before="240" w:after="240"/>
              <w:rPr>
                <w:rFonts w:ascii="Arial" w:hAnsi="Arial" w:cs="Arial"/>
              </w:rPr>
            </w:pPr>
            <w:r w:rsidRPr="00010A35">
              <w:rPr>
                <w:rFonts w:ascii="Arial" w:hAnsi="Arial" w:cs="Arial"/>
              </w:rPr>
              <w:t xml:space="preserve">For more information, visit </w:t>
            </w:r>
            <w:r w:rsidRPr="00010A35">
              <w:rPr>
                <w:rFonts w:ascii="Arial" w:hAnsi="Arial" w:cs="Arial"/>
                <w:i/>
                <w:iCs/>
                <w:color w:val="FF0000"/>
              </w:rPr>
              <w:t>insert state/territory health website</w:t>
            </w:r>
          </w:p>
        </w:tc>
      </w:tr>
      <w:tr w:rsidR="00280186" w:rsidRPr="00010A35" w14:paraId="41566A79" w14:textId="77777777" w:rsidTr="002F2310">
        <w:tc>
          <w:tcPr>
            <w:tcW w:w="3539" w:type="dxa"/>
          </w:tcPr>
          <w:p w14:paraId="362509A5" w14:textId="77777777" w:rsidR="00280186" w:rsidRPr="00010A35" w:rsidRDefault="00280186" w:rsidP="00FE0A4F">
            <w:pPr>
              <w:spacing w:before="240" w:after="240"/>
              <w:rPr>
                <w:rFonts w:ascii="Arial" w:hAnsi="Arial" w:cs="Arial"/>
              </w:rPr>
            </w:pPr>
            <w:r w:rsidRPr="00010A35">
              <w:rPr>
                <w:rFonts w:ascii="Arial" w:hAnsi="Arial" w:cs="Arial"/>
                <w:noProof/>
                <w:lang w:eastAsia="en-AU"/>
              </w:rPr>
              <w:drawing>
                <wp:anchor distT="0" distB="0" distL="114300" distR="114300" simplePos="0" relativeHeight="251668480" behindDoc="1" locked="0" layoutInCell="1" allowOverlap="1" wp14:anchorId="5D361FA9" wp14:editId="00698106">
                  <wp:simplePos x="0" y="0"/>
                  <wp:positionH relativeFrom="column">
                    <wp:posOffset>-5080</wp:posOffset>
                  </wp:positionH>
                  <wp:positionV relativeFrom="paragraph">
                    <wp:posOffset>174625</wp:posOffset>
                  </wp:positionV>
                  <wp:extent cx="1971675" cy="1971675"/>
                  <wp:effectExtent l="0" t="0" r="9525" b="9525"/>
                  <wp:wrapTight wrapText="bothSides">
                    <wp:wrapPolygon edited="0">
                      <wp:start x="0" y="0"/>
                      <wp:lineTo x="0" y="21496"/>
                      <wp:lineTo x="21496" y="21496"/>
                      <wp:lineTo x="214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1675" cy="1971675"/>
                          </a:xfrm>
                          <a:prstGeom prst="rect">
                            <a:avLst/>
                          </a:prstGeom>
                        </pic:spPr>
                      </pic:pic>
                    </a:graphicData>
                  </a:graphic>
                  <wp14:sizeRelH relativeFrom="page">
                    <wp14:pctWidth>0</wp14:pctWidth>
                  </wp14:sizeRelH>
                  <wp14:sizeRelV relativeFrom="page">
                    <wp14:pctHeight>0</wp14:pctHeight>
                  </wp14:sizeRelV>
                </wp:anchor>
              </w:drawing>
            </w:r>
          </w:p>
        </w:tc>
        <w:tc>
          <w:tcPr>
            <w:tcW w:w="5477" w:type="dxa"/>
          </w:tcPr>
          <w:p w14:paraId="45EFC23A" w14:textId="30914CC5" w:rsidR="00262A1D" w:rsidRPr="00010A35" w:rsidRDefault="00262A1D" w:rsidP="00262A1D">
            <w:pPr>
              <w:spacing w:before="240" w:after="240"/>
              <w:rPr>
                <w:rFonts w:ascii="Arial" w:hAnsi="Arial" w:cs="Arial"/>
              </w:rPr>
            </w:pPr>
            <w:r w:rsidRPr="00010A35">
              <w:rPr>
                <w:rFonts w:ascii="Arial" w:hAnsi="Arial" w:cs="Arial"/>
              </w:rPr>
              <w:t xml:space="preserve">New variants of #COVID19 are spread even more easily between people out in the community. </w:t>
            </w:r>
          </w:p>
          <w:p w14:paraId="19FB0942" w14:textId="513AF603" w:rsidR="00262A1D" w:rsidRPr="00010A35" w:rsidRDefault="00262A1D" w:rsidP="00262A1D">
            <w:pPr>
              <w:spacing w:before="240" w:after="240"/>
              <w:rPr>
                <w:rFonts w:ascii="Arial" w:hAnsi="Arial" w:cs="Arial"/>
              </w:rPr>
            </w:pPr>
            <w:r w:rsidRPr="00010A35">
              <w:rPr>
                <w:rFonts w:ascii="Arial" w:hAnsi="Arial" w:cs="Arial"/>
              </w:rPr>
              <w:t xml:space="preserve">It’s more important than ever that if you have any symptoms, like a sore throat or runny nose, go and get a COVID-19 test straight away. While you’re waiting for your test results, stay home, away from others. </w:t>
            </w:r>
          </w:p>
          <w:p w14:paraId="4E9EE8D1" w14:textId="77777777" w:rsidR="00280186" w:rsidRPr="00010A35" w:rsidRDefault="00262A1D" w:rsidP="00262A1D">
            <w:pPr>
              <w:spacing w:before="240" w:after="240"/>
              <w:rPr>
                <w:rFonts w:ascii="Arial" w:hAnsi="Arial" w:cs="Arial"/>
              </w:rPr>
            </w:pPr>
            <w:r w:rsidRPr="00010A35">
              <w:rPr>
                <w:rFonts w:ascii="Arial" w:hAnsi="Arial" w:cs="Arial"/>
              </w:rPr>
              <w:t xml:space="preserve">For more information, visit </w:t>
            </w:r>
            <w:r w:rsidRPr="00010A35">
              <w:rPr>
                <w:rFonts w:ascii="Arial" w:hAnsi="Arial" w:cs="Arial"/>
                <w:i/>
                <w:iCs/>
                <w:color w:val="FF0000"/>
              </w:rPr>
              <w:t>insert state/territory health website</w:t>
            </w:r>
          </w:p>
        </w:tc>
      </w:tr>
      <w:tr w:rsidR="00280186" w:rsidRPr="00010A35" w14:paraId="45145BF5" w14:textId="77777777" w:rsidTr="002F2310">
        <w:tc>
          <w:tcPr>
            <w:tcW w:w="3539" w:type="dxa"/>
          </w:tcPr>
          <w:p w14:paraId="2B3F87EA" w14:textId="77777777" w:rsidR="00280186" w:rsidRPr="00010A35" w:rsidRDefault="00280186" w:rsidP="00FE0A4F">
            <w:pPr>
              <w:spacing w:before="240" w:after="240"/>
              <w:rPr>
                <w:rFonts w:ascii="Arial" w:hAnsi="Arial" w:cs="Arial"/>
              </w:rPr>
            </w:pPr>
            <w:r w:rsidRPr="00010A35">
              <w:rPr>
                <w:rFonts w:ascii="Arial" w:hAnsi="Arial" w:cs="Arial"/>
                <w:noProof/>
                <w:lang w:eastAsia="en-AU"/>
              </w:rPr>
              <w:drawing>
                <wp:anchor distT="0" distB="0" distL="114300" distR="114300" simplePos="0" relativeHeight="251670528" behindDoc="1" locked="0" layoutInCell="1" allowOverlap="1" wp14:anchorId="6A87627F" wp14:editId="66DA9F7E">
                  <wp:simplePos x="0" y="0"/>
                  <wp:positionH relativeFrom="column">
                    <wp:posOffset>-5080</wp:posOffset>
                  </wp:positionH>
                  <wp:positionV relativeFrom="paragraph">
                    <wp:posOffset>174625</wp:posOffset>
                  </wp:positionV>
                  <wp:extent cx="1971675" cy="1971675"/>
                  <wp:effectExtent l="0" t="0" r="9525" b="9525"/>
                  <wp:wrapTight wrapText="bothSides">
                    <wp:wrapPolygon edited="0">
                      <wp:start x="0" y="0"/>
                      <wp:lineTo x="0" y="21496"/>
                      <wp:lineTo x="21496" y="21496"/>
                      <wp:lineTo x="214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1675" cy="1971675"/>
                          </a:xfrm>
                          <a:prstGeom prst="rect">
                            <a:avLst/>
                          </a:prstGeom>
                        </pic:spPr>
                      </pic:pic>
                    </a:graphicData>
                  </a:graphic>
                  <wp14:sizeRelH relativeFrom="page">
                    <wp14:pctWidth>0</wp14:pctWidth>
                  </wp14:sizeRelH>
                  <wp14:sizeRelV relativeFrom="page">
                    <wp14:pctHeight>0</wp14:pctHeight>
                  </wp14:sizeRelV>
                </wp:anchor>
              </w:drawing>
            </w:r>
          </w:p>
        </w:tc>
        <w:tc>
          <w:tcPr>
            <w:tcW w:w="5477" w:type="dxa"/>
          </w:tcPr>
          <w:p w14:paraId="3F4DDB53" w14:textId="77777777" w:rsidR="00280186" w:rsidRPr="00010A35" w:rsidRDefault="00262A1D" w:rsidP="00FE0A4F">
            <w:pPr>
              <w:spacing w:before="240" w:after="240"/>
              <w:rPr>
                <w:rFonts w:ascii="Arial" w:hAnsi="Arial" w:cs="Arial"/>
              </w:rPr>
            </w:pPr>
            <w:r w:rsidRPr="00010A35">
              <w:rPr>
                <w:rFonts w:ascii="Arial" w:hAnsi="Arial" w:cs="Arial"/>
              </w:rPr>
              <w:t>When you need to go out into the community, do your best to keep as much distance between you and others as possible. A good way to do that is to keep at least two big steps away.</w:t>
            </w:r>
          </w:p>
          <w:p w14:paraId="28E3C549" w14:textId="77777777" w:rsidR="00262A1D" w:rsidRPr="00010A35" w:rsidRDefault="00262A1D" w:rsidP="00FE0A4F">
            <w:pPr>
              <w:spacing w:before="240" w:after="240"/>
              <w:rPr>
                <w:rFonts w:ascii="Arial" w:hAnsi="Arial" w:cs="Arial"/>
              </w:rPr>
            </w:pPr>
            <w:r w:rsidRPr="00010A35">
              <w:rPr>
                <w:rFonts w:ascii="Arial" w:hAnsi="Arial" w:cs="Arial"/>
              </w:rPr>
              <w:t xml:space="preserve">Remember: one of the ways that #COVID19 is spread is through the air, when one person breathes out, and the other person breathes in the same air. By keeping your distance, you can reduce your risk of being infected by COVID-19. </w:t>
            </w:r>
          </w:p>
        </w:tc>
      </w:tr>
      <w:tr w:rsidR="00280186" w:rsidRPr="00010A35" w14:paraId="253BA3C3" w14:textId="77777777" w:rsidTr="002F2310">
        <w:tc>
          <w:tcPr>
            <w:tcW w:w="3539" w:type="dxa"/>
          </w:tcPr>
          <w:p w14:paraId="3918A90F" w14:textId="77777777" w:rsidR="00280186" w:rsidRPr="00010A35" w:rsidRDefault="00280186" w:rsidP="00FE0A4F">
            <w:pPr>
              <w:spacing w:before="240" w:after="240"/>
              <w:rPr>
                <w:rFonts w:ascii="Arial" w:hAnsi="Arial" w:cs="Arial"/>
              </w:rPr>
            </w:pPr>
            <w:r w:rsidRPr="00010A35">
              <w:rPr>
                <w:rFonts w:ascii="Arial" w:hAnsi="Arial" w:cs="Arial"/>
                <w:noProof/>
                <w:lang w:eastAsia="en-AU"/>
              </w:rPr>
              <w:lastRenderedPageBreak/>
              <w:drawing>
                <wp:anchor distT="0" distB="0" distL="114300" distR="114300" simplePos="0" relativeHeight="251672576" behindDoc="1" locked="0" layoutInCell="1" allowOverlap="1" wp14:anchorId="6C258893" wp14:editId="76F56D81">
                  <wp:simplePos x="0" y="0"/>
                  <wp:positionH relativeFrom="column">
                    <wp:posOffset>-5080</wp:posOffset>
                  </wp:positionH>
                  <wp:positionV relativeFrom="paragraph">
                    <wp:posOffset>174625</wp:posOffset>
                  </wp:positionV>
                  <wp:extent cx="1971675" cy="1971675"/>
                  <wp:effectExtent l="0" t="0" r="9525" b="9525"/>
                  <wp:wrapTight wrapText="bothSides">
                    <wp:wrapPolygon edited="0">
                      <wp:start x="0" y="0"/>
                      <wp:lineTo x="0" y="21496"/>
                      <wp:lineTo x="21496" y="21496"/>
                      <wp:lineTo x="214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1675" cy="1971675"/>
                          </a:xfrm>
                          <a:prstGeom prst="rect">
                            <a:avLst/>
                          </a:prstGeom>
                        </pic:spPr>
                      </pic:pic>
                    </a:graphicData>
                  </a:graphic>
                  <wp14:sizeRelH relativeFrom="page">
                    <wp14:pctWidth>0</wp14:pctWidth>
                  </wp14:sizeRelH>
                  <wp14:sizeRelV relativeFrom="page">
                    <wp14:pctHeight>0</wp14:pctHeight>
                  </wp14:sizeRelV>
                </wp:anchor>
              </w:drawing>
            </w:r>
          </w:p>
        </w:tc>
        <w:tc>
          <w:tcPr>
            <w:tcW w:w="5477" w:type="dxa"/>
          </w:tcPr>
          <w:p w14:paraId="021A833D" w14:textId="77777777" w:rsidR="00565259" w:rsidRDefault="00565259" w:rsidP="00262A1D">
            <w:pPr>
              <w:spacing w:before="240" w:after="240"/>
              <w:rPr>
                <w:rFonts w:ascii="Arial" w:hAnsi="Arial" w:cs="Arial"/>
              </w:rPr>
            </w:pPr>
            <w:r w:rsidRPr="00010A35">
              <w:rPr>
                <w:rFonts w:ascii="Arial" w:hAnsi="Arial" w:cs="Arial"/>
              </w:rPr>
              <w:t>If you feel unwell, go and get a COVID-19 test</w:t>
            </w:r>
            <w:r>
              <w:rPr>
                <w:rFonts w:ascii="Arial" w:hAnsi="Arial" w:cs="Arial"/>
              </w:rPr>
              <w:t>. It’s important to stay at home till you get your results, to #stopthespread</w:t>
            </w:r>
            <w:r w:rsidRPr="00010A35">
              <w:rPr>
                <w:rFonts w:ascii="Arial" w:hAnsi="Arial" w:cs="Arial"/>
              </w:rPr>
              <w:t xml:space="preserve">. </w:t>
            </w:r>
          </w:p>
          <w:p w14:paraId="4E296605" w14:textId="77777777" w:rsidR="00280186" w:rsidRPr="00010A35" w:rsidRDefault="00565259" w:rsidP="00262A1D">
            <w:pPr>
              <w:spacing w:before="240" w:after="240"/>
              <w:rPr>
                <w:rFonts w:ascii="Arial" w:hAnsi="Arial" w:cs="Arial"/>
              </w:rPr>
            </w:pPr>
            <w:r w:rsidRPr="00010A35">
              <w:rPr>
                <w:rFonts w:ascii="Arial" w:hAnsi="Arial" w:cs="Arial"/>
              </w:rPr>
              <w:t xml:space="preserve">Find out where you can get a COVID-19 test near you at </w:t>
            </w:r>
            <w:r w:rsidRPr="00010A35">
              <w:rPr>
                <w:rFonts w:ascii="Arial" w:hAnsi="Arial" w:cs="Arial"/>
                <w:i/>
                <w:iCs/>
                <w:color w:val="FF0000"/>
              </w:rPr>
              <w:t>insert state/territory health website</w:t>
            </w:r>
          </w:p>
        </w:tc>
      </w:tr>
      <w:tr w:rsidR="0064127E" w:rsidRPr="00010A35" w14:paraId="605AA6FC" w14:textId="77777777" w:rsidTr="002F2310">
        <w:tc>
          <w:tcPr>
            <w:tcW w:w="3539" w:type="dxa"/>
          </w:tcPr>
          <w:p w14:paraId="7F023AAE" w14:textId="77777777" w:rsidR="0064127E" w:rsidRPr="00010A35" w:rsidRDefault="00675AAD" w:rsidP="00FE0A4F">
            <w:pPr>
              <w:spacing w:before="240" w:after="240"/>
              <w:rPr>
                <w:rFonts w:ascii="Arial" w:hAnsi="Arial" w:cs="Arial"/>
                <w:noProof/>
                <w:lang w:eastAsia="en-AU"/>
              </w:rPr>
            </w:pPr>
            <w:r>
              <w:rPr>
                <w:rFonts w:ascii="Arial" w:hAnsi="Arial" w:cs="Arial"/>
                <w:noProof/>
                <w:lang w:eastAsia="en-AU"/>
              </w:rPr>
              <w:drawing>
                <wp:inline distT="0" distB="0" distL="0" distR="0" wp14:anchorId="3ADB05B6" wp14:editId="6E83359C">
                  <wp:extent cx="2019300" cy="2019300"/>
                  <wp:effectExtent l="0" t="0" r="0" b="0"/>
                  <wp:docPr id="2" name="Picture 2"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qr cod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5496" cy="2025496"/>
                          </a:xfrm>
                          <a:prstGeom prst="rect">
                            <a:avLst/>
                          </a:prstGeom>
                        </pic:spPr>
                      </pic:pic>
                    </a:graphicData>
                  </a:graphic>
                </wp:inline>
              </w:drawing>
            </w:r>
          </w:p>
        </w:tc>
        <w:tc>
          <w:tcPr>
            <w:tcW w:w="5477" w:type="dxa"/>
          </w:tcPr>
          <w:p w14:paraId="13921BE6" w14:textId="77777777" w:rsidR="0064127E" w:rsidRDefault="00675AAD" w:rsidP="00FE0A4F">
            <w:pPr>
              <w:spacing w:before="240" w:after="240"/>
              <w:rPr>
                <w:rFonts w:ascii="Arial" w:hAnsi="Arial" w:cs="Arial"/>
              </w:rPr>
            </w:pPr>
            <w:r>
              <w:rPr>
                <w:rFonts w:ascii="Arial" w:hAnsi="Arial" w:cs="Arial"/>
              </w:rPr>
              <w:t xml:space="preserve">#COVID19 restrictions are popping up in different areas, as we try to #stopthespread. </w:t>
            </w:r>
          </w:p>
          <w:p w14:paraId="6745159A" w14:textId="77777777" w:rsidR="00675AAD" w:rsidRPr="00675AAD" w:rsidRDefault="00675AAD" w:rsidP="00C95113">
            <w:pPr>
              <w:spacing w:before="240" w:after="240"/>
              <w:rPr>
                <w:rFonts w:ascii="Arial" w:hAnsi="Arial" w:cs="Arial"/>
              </w:rPr>
            </w:pPr>
            <w:r>
              <w:rPr>
                <w:rFonts w:ascii="Arial" w:hAnsi="Arial" w:cs="Arial"/>
              </w:rPr>
              <w:t xml:space="preserve">Check </w:t>
            </w:r>
            <w:r w:rsidRPr="00010A35">
              <w:rPr>
                <w:rFonts w:ascii="Arial" w:hAnsi="Arial" w:cs="Arial"/>
                <w:i/>
                <w:iCs/>
                <w:color w:val="FF0000"/>
              </w:rPr>
              <w:t>insert state/territory health website</w:t>
            </w:r>
            <w:r w:rsidRPr="00675AAD">
              <w:rPr>
                <w:rFonts w:ascii="Arial" w:hAnsi="Arial" w:cs="Arial"/>
                <w:i/>
                <w:iCs/>
              </w:rPr>
              <w:t xml:space="preserve"> </w:t>
            </w:r>
            <w:r w:rsidRPr="00675AAD">
              <w:rPr>
                <w:rFonts w:ascii="Arial" w:hAnsi="Arial" w:cs="Arial"/>
              </w:rPr>
              <w:t>for the most up to date information on what restrictions your local community has</w:t>
            </w:r>
            <w:r w:rsidR="00C95113">
              <w:rPr>
                <w:rFonts w:ascii="Arial" w:hAnsi="Arial" w:cs="Arial"/>
              </w:rPr>
              <w:t>. This could include</w:t>
            </w:r>
            <w:r w:rsidRPr="00675AAD">
              <w:rPr>
                <w:rFonts w:ascii="Arial" w:hAnsi="Arial" w:cs="Arial"/>
              </w:rPr>
              <w:t xml:space="preserve"> wearing a mask in some places or limit</w:t>
            </w:r>
            <w:r>
              <w:rPr>
                <w:rFonts w:ascii="Arial" w:hAnsi="Arial" w:cs="Arial"/>
              </w:rPr>
              <w:t>ing the amount of</w:t>
            </w:r>
            <w:r w:rsidRPr="00675AAD">
              <w:rPr>
                <w:rFonts w:ascii="Arial" w:hAnsi="Arial" w:cs="Arial"/>
              </w:rPr>
              <w:t xml:space="preserve"> people allowed in your home. </w:t>
            </w:r>
          </w:p>
        </w:tc>
      </w:tr>
      <w:tr w:rsidR="00675AAD" w:rsidRPr="00010A35" w14:paraId="2C457C0F" w14:textId="77777777" w:rsidTr="002F2310">
        <w:tc>
          <w:tcPr>
            <w:tcW w:w="3539" w:type="dxa"/>
          </w:tcPr>
          <w:p w14:paraId="10C4FCEC" w14:textId="77777777" w:rsidR="00675AAD" w:rsidRDefault="00675AAD" w:rsidP="00FE0A4F">
            <w:pPr>
              <w:spacing w:before="240" w:after="240"/>
              <w:rPr>
                <w:rFonts w:ascii="Arial" w:hAnsi="Arial" w:cs="Arial"/>
                <w:noProof/>
                <w:lang w:eastAsia="en-AU"/>
              </w:rPr>
            </w:pPr>
            <w:r>
              <w:rPr>
                <w:rFonts w:ascii="Arial" w:hAnsi="Arial" w:cs="Arial"/>
                <w:noProof/>
                <w:lang w:eastAsia="en-AU"/>
              </w:rPr>
              <w:drawing>
                <wp:inline distT="0" distB="0" distL="0" distR="0" wp14:anchorId="11A1F1B2" wp14:editId="00AD9EFB">
                  <wp:extent cx="2047875" cy="2047875"/>
                  <wp:effectExtent l="0" t="0" r="9525" b="952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8482" cy="2068482"/>
                          </a:xfrm>
                          <a:prstGeom prst="rect">
                            <a:avLst/>
                          </a:prstGeom>
                        </pic:spPr>
                      </pic:pic>
                    </a:graphicData>
                  </a:graphic>
                </wp:inline>
              </w:drawing>
            </w:r>
          </w:p>
        </w:tc>
        <w:tc>
          <w:tcPr>
            <w:tcW w:w="5477" w:type="dxa"/>
          </w:tcPr>
          <w:p w14:paraId="7027A85F" w14:textId="77777777" w:rsidR="00675AAD" w:rsidRDefault="00C95113" w:rsidP="00FE0A4F">
            <w:pPr>
              <w:spacing w:before="240" w:after="240"/>
              <w:rPr>
                <w:rFonts w:ascii="Arial" w:hAnsi="Arial" w:cs="Arial"/>
              </w:rPr>
            </w:pPr>
            <w:r>
              <w:rPr>
                <w:rFonts w:ascii="Arial" w:hAnsi="Arial" w:cs="Arial"/>
              </w:rPr>
              <w:t>Things can change quickly in different states and territories</w:t>
            </w:r>
            <w:r w:rsidR="00675AAD">
              <w:rPr>
                <w:rFonts w:ascii="Arial" w:hAnsi="Arial" w:cs="Arial"/>
              </w:rPr>
              <w:t>, as #COVID19 #outbreaks happen. Before leaving home, check the restrictions for where you’re going, to make sure you don’t get stuck.</w:t>
            </w:r>
          </w:p>
          <w:p w14:paraId="3C733F05" w14:textId="77777777" w:rsidR="00675AAD" w:rsidRPr="00010A35" w:rsidRDefault="00675AAD" w:rsidP="00FE0A4F">
            <w:pPr>
              <w:spacing w:before="240" w:after="240"/>
              <w:rPr>
                <w:rFonts w:ascii="Arial" w:hAnsi="Arial" w:cs="Arial"/>
              </w:rPr>
            </w:pPr>
            <w:r w:rsidRPr="00675AAD">
              <w:rPr>
                <w:rFonts w:ascii="Arial" w:hAnsi="Arial" w:cs="Arial"/>
                <w:color w:val="FF0000"/>
              </w:rPr>
              <w:t xml:space="preserve">If you live in an area that’s been labelled a COVID-19 hotspot, please follow any stay-at-home orders by your state, to keep #stopthespread of the virus. </w:t>
            </w:r>
            <w:r w:rsidRPr="00675AAD">
              <w:rPr>
                <w:rFonts w:ascii="Arial" w:hAnsi="Arial" w:cs="Arial"/>
                <w:i/>
                <w:iCs/>
                <w:color w:val="FF0000"/>
              </w:rPr>
              <w:t>(add if relevant to your state)</w:t>
            </w:r>
          </w:p>
        </w:tc>
      </w:tr>
    </w:tbl>
    <w:p w14:paraId="00B50BBE" w14:textId="7A313976" w:rsidR="00280050" w:rsidRDefault="00280050" w:rsidP="00FE0A4F">
      <w:pPr>
        <w:spacing w:before="240" w:after="240"/>
        <w:rPr>
          <w:rFonts w:ascii="Arial" w:hAnsi="Arial" w:cs="Arial"/>
        </w:rPr>
      </w:pPr>
    </w:p>
    <w:p w14:paraId="4D76542F" w14:textId="4F8873B4" w:rsidR="001407E3" w:rsidRDefault="001407E3" w:rsidP="00FE0A4F">
      <w:pPr>
        <w:spacing w:before="240" w:after="240"/>
        <w:rPr>
          <w:rFonts w:ascii="Arial" w:hAnsi="Arial" w:cs="Arial"/>
        </w:rPr>
      </w:pPr>
    </w:p>
    <w:p w14:paraId="40CB980F" w14:textId="5D953EDB" w:rsidR="001407E3" w:rsidRDefault="001407E3" w:rsidP="00FE0A4F">
      <w:pPr>
        <w:spacing w:before="240" w:after="240"/>
        <w:rPr>
          <w:rFonts w:ascii="Arial" w:hAnsi="Arial" w:cs="Arial"/>
        </w:rPr>
      </w:pPr>
    </w:p>
    <w:p w14:paraId="4DF0D3A6" w14:textId="1A562B42" w:rsidR="001407E3" w:rsidRPr="001407E3" w:rsidRDefault="001407E3" w:rsidP="00FE0A4F">
      <w:pPr>
        <w:spacing w:before="240" w:after="240"/>
        <w:rPr>
          <w:rFonts w:ascii="Arial" w:hAnsi="Arial" w:cs="Arial"/>
          <w:b/>
          <w:bCs/>
          <w:sz w:val="28"/>
          <w:szCs w:val="28"/>
        </w:rPr>
      </w:pPr>
      <w:r w:rsidRPr="001407E3">
        <w:rPr>
          <w:rFonts w:ascii="Arial" w:hAnsi="Arial" w:cs="Arial"/>
          <w:b/>
          <w:bCs/>
          <w:sz w:val="28"/>
          <w:szCs w:val="28"/>
        </w:rPr>
        <w:lastRenderedPageBreak/>
        <w:t>Community announcement radio script</w:t>
      </w:r>
    </w:p>
    <w:p w14:paraId="52590628" w14:textId="3166F64E" w:rsidR="001407E3" w:rsidRPr="00D806C3" w:rsidRDefault="001407E3" w:rsidP="001407E3">
      <w:pPr>
        <w:pStyle w:val="ListParagraph"/>
        <w:numPr>
          <w:ilvl w:val="0"/>
          <w:numId w:val="1"/>
        </w:numPr>
        <w:rPr>
          <w:rFonts w:ascii="Arial" w:hAnsi="Arial" w:cs="Arial"/>
          <w:sz w:val="22"/>
          <w:szCs w:val="22"/>
        </w:rPr>
      </w:pPr>
      <w:r w:rsidRPr="00D806C3">
        <w:rPr>
          <w:rFonts w:ascii="Arial" w:hAnsi="Arial" w:cs="Arial"/>
          <w:sz w:val="22"/>
          <w:szCs w:val="22"/>
        </w:rPr>
        <w:t xml:space="preserve">COVID-19 </w:t>
      </w:r>
      <w:r>
        <w:rPr>
          <w:rFonts w:ascii="Arial" w:hAnsi="Arial" w:cs="Arial"/>
          <w:sz w:val="22"/>
          <w:szCs w:val="22"/>
        </w:rPr>
        <w:t>cases have increased again and the virus is</w:t>
      </w:r>
      <w:r w:rsidRPr="00D806C3">
        <w:rPr>
          <w:rFonts w:ascii="Arial" w:hAnsi="Arial" w:cs="Arial"/>
          <w:sz w:val="22"/>
          <w:szCs w:val="22"/>
        </w:rPr>
        <w:t xml:space="preserve"> an active threat</w:t>
      </w:r>
      <w:r>
        <w:rPr>
          <w:rFonts w:ascii="Arial" w:hAnsi="Arial" w:cs="Arial"/>
          <w:sz w:val="22"/>
          <w:szCs w:val="22"/>
        </w:rPr>
        <w:t xml:space="preserve"> and risk</w:t>
      </w:r>
      <w:r w:rsidRPr="00D806C3">
        <w:rPr>
          <w:rFonts w:ascii="Arial" w:hAnsi="Arial" w:cs="Arial"/>
          <w:sz w:val="22"/>
          <w:szCs w:val="22"/>
        </w:rPr>
        <w:t xml:space="preserve"> to our communities</w:t>
      </w:r>
      <w:r>
        <w:rPr>
          <w:rFonts w:ascii="Arial" w:hAnsi="Arial" w:cs="Arial"/>
          <w:sz w:val="22"/>
          <w:szCs w:val="22"/>
        </w:rPr>
        <w:t xml:space="preserve">. It is </w:t>
      </w:r>
      <w:r w:rsidRPr="00D806C3">
        <w:rPr>
          <w:rFonts w:ascii="Arial" w:hAnsi="Arial" w:cs="Arial"/>
          <w:sz w:val="22"/>
          <w:szCs w:val="22"/>
        </w:rPr>
        <w:t>important to keep safe</w:t>
      </w:r>
      <w:r>
        <w:rPr>
          <w:rFonts w:ascii="Arial" w:hAnsi="Arial" w:cs="Arial"/>
          <w:sz w:val="22"/>
          <w:szCs w:val="22"/>
        </w:rPr>
        <w:t xml:space="preserve"> and keep up to date with information from your local area.</w:t>
      </w:r>
      <w:r w:rsidRPr="00D806C3">
        <w:rPr>
          <w:rFonts w:ascii="Arial" w:hAnsi="Arial" w:cs="Arial"/>
          <w:sz w:val="22"/>
          <w:szCs w:val="22"/>
        </w:rPr>
        <w:br/>
      </w:r>
    </w:p>
    <w:p w14:paraId="3C4E0818" w14:textId="02F46961" w:rsidR="001407E3" w:rsidRDefault="001407E3" w:rsidP="001407E3">
      <w:pPr>
        <w:pStyle w:val="ListParagraph"/>
        <w:numPr>
          <w:ilvl w:val="0"/>
          <w:numId w:val="1"/>
        </w:numPr>
        <w:rPr>
          <w:rFonts w:ascii="Arial" w:hAnsi="Arial" w:cs="Arial"/>
          <w:sz w:val="22"/>
          <w:szCs w:val="22"/>
        </w:rPr>
      </w:pPr>
      <w:r>
        <w:rPr>
          <w:rFonts w:ascii="Arial" w:hAnsi="Arial" w:cs="Arial"/>
          <w:sz w:val="22"/>
          <w:szCs w:val="22"/>
        </w:rPr>
        <w:t>With more cases occurring around the country, this is not the time to let our guard down.</w:t>
      </w:r>
    </w:p>
    <w:p w14:paraId="18995936" w14:textId="54E26314" w:rsidR="001407E3" w:rsidRDefault="001407E3" w:rsidP="001407E3">
      <w:pPr>
        <w:pStyle w:val="ListParagraph"/>
        <w:rPr>
          <w:rFonts w:ascii="Arial" w:hAnsi="Arial" w:cs="Arial"/>
          <w:sz w:val="22"/>
          <w:szCs w:val="22"/>
        </w:rPr>
      </w:pPr>
    </w:p>
    <w:p w14:paraId="4E0033F3" w14:textId="77777777" w:rsidR="001407E3" w:rsidRDefault="001407E3" w:rsidP="001407E3">
      <w:pPr>
        <w:pStyle w:val="ListParagraph"/>
        <w:numPr>
          <w:ilvl w:val="0"/>
          <w:numId w:val="1"/>
        </w:numPr>
        <w:rPr>
          <w:rFonts w:ascii="Arial" w:hAnsi="Arial" w:cs="Arial"/>
          <w:sz w:val="22"/>
          <w:szCs w:val="22"/>
        </w:rPr>
      </w:pPr>
      <w:r w:rsidRPr="00737C42">
        <w:rPr>
          <w:rFonts w:ascii="Arial" w:hAnsi="Arial" w:cs="Arial"/>
          <w:sz w:val="22"/>
          <w:szCs w:val="22"/>
        </w:rPr>
        <w:t>COVID-19 is a very dangerous virus</w:t>
      </w:r>
      <w:r>
        <w:rPr>
          <w:rFonts w:ascii="Arial" w:hAnsi="Arial" w:cs="Arial"/>
          <w:sz w:val="22"/>
          <w:szCs w:val="22"/>
        </w:rPr>
        <w:t>, and there have been more than 30,000 people in Australia that have caught it including more than 150 cases in Aboriginal and Torres Strait Islander people.</w:t>
      </w:r>
    </w:p>
    <w:p w14:paraId="78D5C81E" w14:textId="77777777" w:rsidR="001407E3" w:rsidRPr="00737C42" w:rsidRDefault="001407E3" w:rsidP="001407E3">
      <w:pPr>
        <w:pStyle w:val="ListParagraph"/>
        <w:rPr>
          <w:rFonts w:ascii="Arial" w:hAnsi="Arial" w:cs="Arial"/>
          <w:sz w:val="22"/>
          <w:szCs w:val="22"/>
        </w:rPr>
      </w:pPr>
    </w:p>
    <w:p w14:paraId="3C6B14BE" w14:textId="77777777" w:rsidR="001407E3" w:rsidRDefault="001407E3" w:rsidP="001407E3">
      <w:pPr>
        <w:pStyle w:val="ListParagraph"/>
        <w:numPr>
          <w:ilvl w:val="0"/>
          <w:numId w:val="1"/>
        </w:numPr>
        <w:rPr>
          <w:rFonts w:ascii="Arial" w:hAnsi="Arial" w:cs="Arial"/>
          <w:sz w:val="22"/>
          <w:szCs w:val="22"/>
        </w:rPr>
      </w:pPr>
      <w:r w:rsidRPr="008F3EA5">
        <w:rPr>
          <w:rFonts w:ascii="Arial" w:hAnsi="Arial" w:cs="Arial"/>
          <w:sz w:val="22"/>
          <w:szCs w:val="22"/>
        </w:rPr>
        <w:t>So remember simple behaviours that can help keep the virus away:</w:t>
      </w:r>
    </w:p>
    <w:p w14:paraId="7307A1F3" w14:textId="77777777" w:rsidR="001407E3" w:rsidRDefault="001407E3" w:rsidP="001407E3">
      <w:pPr>
        <w:pStyle w:val="ListParagraph"/>
        <w:numPr>
          <w:ilvl w:val="1"/>
          <w:numId w:val="1"/>
        </w:numPr>
        <w:rPr>
          <w:rFonts w:ascii="Arial" w:hAnsi="Arial" w:cs="Arial"/>
          <w:sz w:val="22"/>
          <w:szCs w:val="22"/>
        </w:rPr>
      </w:pPr>
      <w:r w:rsidRPr="008F3EA5">
        <w:rPr>
          <w:rFonts w:ascii="Arial" w:hAnsi="Arial" w:cs="Arial"/>
          <w:sz w:val="22"/>
          <w:szCs w:val="22"/>
        </w:rPr>
        <w:t xml:space="preserve">Staying two big steps apart from others in the community, </w:t>
      </w:r>
    </w:p>
    <w:p w14:paraId="06DCDAD2" w14:textId="77777777" w:rsidR="001407E3" w:rsidRDefault="001407E3" w:rsidP="001407E3">
      <w:pPr>
        <w:pStyle w:val="ListParagraph"/>
        <w:numPr>
          <w:ilvl w:val="1"/>
          <w:numId w:val="1"/>
        </w:numPr>
        <w:rPr>
          <w:rFonts w:ascii="Arial" w:hAnsi="Arial" w:cs="Arial"/>
          <w:sz w:val="22"/>
          <w:szCs w:val="22"/>
        </w:rPr>
      </w:pPr>
      <w:r>
        <w:rPr>
          <w:rFonts w:ascii="Arial" w:hAnsi="Arial" w:cs="Arial"/>
          <w:sz w:val="22"/>
          <w:szCs w:val="22"/>
        </w:rPr>
        <w:t xml:space="preserve">Keep hands clean, </w:t>
      </w:r>
      <w:r w:rsidRPr="008F3EA5">
        <w:rPr>
          <w:rFonts w:ascii="Arial" w:hAnsi="Arial" w:cs="Arial"/>
          <w:sz w:val="22"/>
          <w:szCs w:val="22"/>
        </w:rPr>
        <w:t>washing your hands regularly</w:t>
      </w:r>
      <w:r>
        <w:rPr>
          <w:rFonts w:ascii="Arial" w:hAnsi="Arial" w:cs="Arial"/>
          <w:sz w:val="22"/>
          <w:szCs w:val="22"/>
        </w:rPr>
        <w:t xml:space="preserve"> for about 20 seconds</w:t>
      </w:r>
    </w:p>
    <w:p w14:paraId="61C3615C" w14:textId="77777777" w:rsidR="001407E3" w:rsidRDefault="001407E3" w:rsidP="001407E3">
      <w:pPr>
        <w:pStyle w:val="ListParagraph"/>
        <w:numPr>
          <w:ilvl w:val="1"/>
          <w:numId w:val="1"/>
        </w:numPr>
        <w:rPr>
          <w:rFonts w:ascii="Arial" w:hAnsi="Arial" w:cs="Arial"/>
          <w:sz w:val="22"/>
          <w:szCs w:val="22"/>
        </w:rPr>
      </w:pPr>
      <w:r w:rsidRPr="008F3EA5">
        <w:rPr>
          <w:rFonts w:ascii="Arial" w:hAnsi="Arial" w:cs="Arial"/>
          <w:sz w:val="22"/>
          <w:szCs w:val="22"/>
        </w:rPr>
        <w:t xml:space="preserve">staying home when you’re feeling </w:t>
      </w:r>
      <w:r>
        <w:rPr>
          <w:rFonts w:ascii="Arial" w:hAnsi="Arial" w:cs="Arial"/>
          <w:sz w:val="22"/>
          <w:szCs w:val="22"/>
        </w:rPr>
        <w:t>sick</w:t>
      </w:r>
      <w:r w:rsidRPr="008F3EA5">
        <w:rPr>
          <w:rFonts w:ascii="Arial" w:hAnsi="Arial" w:cs="Arial"/>
          <w:sz w:val="22"/>
          <w:szCs w:val="22"/>
        </w:rPr>
        <w:t xml:space="preserve">, </w:t>
      </w:r>
    </w:p>
    <w:p w14:paraId="1F7AF3AB" w14:textId="77777777" w:rsidR="001407E3" w:rsidRDefault="001407E3" w:rsidP="001407E3">
      <w:pPr>
        <w:pStyle w:val="ListParagraph"/>
        <w:numPr>
          <w:ilvl w:val="1"/>
          <w:numId w:val="1"/>
        </w:numPr>
        <w:rPr>
          <w:rFonts w:ascii="Arial" w:hAnsi="Arial" w:cs="Arial"/>
          <w:sz w:val="22"/>
          <w:szCs w:val="22"/>
        </w:rPr>
      </w:pPr>
      <w:r w:rsidRPr="008F3EA5">
        <w:rPr>
          <w:rFonts w:ascii="Arial" w:hAnsi="Arial" w:cs="Arial"/>
          <w:sz w:val="22"/>
          <w:szCs w:val="22"/>
        </w:rPr>
        <w:t>and getting tested for the virus if you have symptoms</w:t>
      </w:r>
      <w:r>
        <w:rPr>
          <w:rFonts w:ascii="Arial" w:hAnsi="Arial" w:cs="Arial"/>
          <w:sz w:val="22"/>
          <w:szCs w:val="22"/>
        </w:rPr>
        <w:t>.</w:t>
      </w:r>
    </w:p>
    <w:p w14:paraId="4AE2BA84" w14:textId="77777777" w:rsidR="001407E3" w:rsidRPr="00737C42" w:rsidRDefault="001407E3" w:rsidP="001407E3">
      <w:pPr>
        <w:pStyle w:val="ListParagraph"/>
        <w:ind w:left="1440"/>
        <w:rPr>
          <w:rFonts w:ascii="Arial" w:hAnsi="Arial" w:cs="Arial"/>
          <w:sz w:val="22"/>
          <w:szCs w:val="22"/>
        </w:rPr>
      </w:pPr>
    </w:p>
    <w:p w14:paraId="771A3A28" w14:textId="77777777" w:rsidR="001407E3" w:rsidRPr="00737C42" w:rsidRDefault="001407E3" w:rsidP="001407E3">
      <w:pPr>
        <w:pStyle w:val="ListParagraph"/>
        <w:numPr>
          <w:ilvl w:val="0"/>
          <w:numId w:val="1"/>
        </w:numPr>
        <w:rPr>
          <w:rFonts w:ascii="Arial" w:hAnsi="Arial" w:cs="Arial"/>
          <w:sz w:val="22"/>
          <w:szCs w:val="22"/>
        </w:rPr>
      </w:pPr>
      <w:r>
        <w:rPr>
          <w:rFonts w:ascii="Arial" w:hAnsi="Arial" w:cs="Arial"/>
          <w:sz w:val="22"/>
          <w:szCs w:val="22"/>
        </w:rPr>
        <w:t xml:space="preserve">Clean items and surfaces that are touched by a lot of people, such as door handles and phones.  </w:t>
      </w:r>
      <w:r>
        <w:rPr>
          <w:rFonts w:ascii="Arial" w:hAnsi="Arial" w:cs="Arial"/>
          <w:sz w:val="22"/>
          <w:szCs w:val="22"/>
        </w:rPr>
        <w:br/>
      </w:r>
    </w:p>
    <w:p w14:paraId="4436196D" w14:textId="77777777" w:rsidR="001407E3" w:rsidRDefault="001407E3" w:rsidP="001407E3">
      <w:pPr>
        <w:pStyle w:val="ListParagraph"/>
        <w:numPr>
          <w:ilvl w:val="0"/>
          <w:numId w:val="3"/>
        </w:numPr>
        <w:rPr>
          <w:rFonts w:ascii="Arial" w:hAnsi="Arial" w:cs="Arial"/>
          <w:sz w:val="22"/>
          <w:szCs w:val="22"/>
        </w:rPr>
      </w:pPr>
      <w:r>
        <w:rPr>
          <w:rFonts w:ascii="Arial" w:hAnsi="Arial" w:cs="Arial"/>
          <w:sz w:val="22"/>
          <w:szCs w:val="22"/>
        </w:rPr>
        <w:t xml:space="preserve">New COVID-19 variants can spread more easily among people. If you have any symptoms like a headache or runny nose, or have been in a risk location identified by State and Territory governments, go get tested straight away. For information about </w:t>
      </w:r>
      <w:r w:rsidRPr="00B507F1">
        <w:rPr>
          <w:rFonts w:ascii="Arial" w:hAnsi="Arial" w:cs="Arial"/>
          <w:color w:val="FF0000"/>
          <w:sz w:val="22"/>
          <w:szCs w:val="22"/>
        </w:rPr>
        <w:t xml:space="preserve">___ </w:t>
      </w:r>
      <w:r w:rsidRPr="00B507F1">
        <w:rPr>
          <w:rFonts w:ascii="Arial" w:hAnsi="Arial" w:cs="Arial"/>
          <w:i/>
          <w:iCs/>
          <w:color w:val="FF0000"/>
          <w:sz w:val="22"/>
          <w:szCs w:val="22"/>
        </w:rPr>
        <w:t>(insert state/territory)</w:t>
      </w:r>
      <w:r w:rsidRPr="00B507F1">
        <w:rPr>
          <w:rFonts w:ascii="Arial" w:hAnsi="Arial" w:cs="Arial"/>
          <w:i/>
          <w:iCs/>
          <w:sz w:val="22"/>
          <w:szCs w:val="22"/>
        </w:rPr>
        <w:t>,</w:t>
      </w:r>
      <w:r>
        <w:rPr>
          <w:rFonts w:ascii="Arial" w:hAnsi="Arial" w:cs="Arial"/>
          <w:sz w:val="22"/>
          <w:szCs w:val="22"/>
        </w:rPr>
        <w:t xml:space="preserve"> visit </w:t>
      </w:r>
      <w:r w:rsidRPr="00B507F1">
        <w:rPr>
          <w:rFonts w:ascii="Arial" w:hAnsi="Arial" w:cs="Arial"/>
          <w:color w:val="FF0000"/>
          <w:sz w:val="22"/>
          <w:szCs w:val="22"/>
        </w:rPr>
        <w:t xml:space="preserve">____ </w:t>
      </w:r>
      <w:r w:rsidRPr="00B507F1">
        <w:rPr>
          <w:rFonts w:ascii="Arial" w:hAnsi="Arial" w:cs="Arial"/>
          <w:i/>
          <w:iCs/>
          <w:color w:val="FF0000"/>
          <w:sz w:val="22"/>
          <w:szCs w:val="22"/>
        </w:rPr>
        <w:t>(insert Government health website – see list below)</w:t>
      </w:r>
      <w:r w:rsidRPr="00B507F1">
        <w:rPr>
          <w:rFonts w:ascii="Arial" w:hAnsi="Arial" w:cs="Arial"/>
          <w:sz w:val="22"/>
          <w:szCs w:val="22"/>
        </w:rPr>
        <w:t>.</w:t>
      </w:r>
    </w:p>
    <w:p w14:paraId="6A7A3F0A" w14:textId="77777777" w:rsidR="001407E3" w:rsidRPr="00737C42" w:rsidRDefault="001407E3" w:rsidP="001407E3">
      <w:pPr>
        <w:pStyle w:val="ListParagraph"/>
        <w:rPr>
          <w:rFonts w:ascii="Arial" w:hAnsi="Arial" w:cs="Arial"/>
          <w:sz w:val="22"/>
          <w:szCs w:val="22"/>
        </w:rPr>
      </w:pPr>
    </w:p>
    <w:p w14:paraId="6ED157AB" w14:textId="77777777" w:rsidR="001407E3" w:rsidRPr="00D806C3" w:rsidRDefault="001407E3" w:rsidP="001407E3">
      <w:pPr>
        <w:pStyle w:val="ListParagraph"/>
        <w:numPr>
          <w:ilvl w:val="0"/>
          <w:numId w:val="1"/>
        </w:numPr>
        <w:rPr>
          <w:rFonts w:ascii="Arial" w:hAnsi="Arial" w:cs="Arial"/>
          <w:sz w:val="22"/>
          <w:szCs w:val="22"/>
        </w:rPr>
      </w:pPr>
      <w:r w:rsidRPr="00D806C3">
        <w:rPr>
          <w:rFonts w:ascii="Arial" w:hAnsi="Arial" w:cs="Arial"/>
          <w:sz w:val="22"/>
          <w:szCs w:val="22"/>
        </w:rPr>
        <w:t>The best way to protect yourself and your community</w:t>
      </w:r>
      <w:r>
        <w:rPr>
          <w:rFonts w:ascii="Arial" w:hAnsi="Arial" w:cs="Arial"/>
          <w:sz w:val="22"/>
          <w:szCs w:val="22"/>
        </w:rPr>
        <w:t xml:space="preserve"> from COVID-19</w:t>
      </w:r>
      <w:r w:rsidRPr="00D806C3">
        <w:rPr>
          <w:rFonts w:ascii="Arial" w:hAnsi="Arial" w:cs="Arial"/>
          <w:sz w:val="22"/>
          <w:szCs w:val="22"/>
        </w:rPr>
        <w:t xml:space="preserve"> is to get vaccinated. The COVID-19 vaccines are very effective at preventing you from getting seriously sick or needing to go to hospital if you were to catch the virus.</w:t>
      </w:r>
    </w:p>
    <w:p w14:paraId="701D30AE" w14:textId="77777777" w:rsidR="001407E3" w:rsidRPr="00D806C3" w:rsidRDefault="001407E3" w:rsidP="001407E3">
      <w:pPr>
        <w:pStyle w:val="ListParagraph"/>
        <w:rPr>
          <w:rFonts w:ascii="Arial" w:hAnsi="Arial" w:cs="Arial"/>
          <w:sz w:val="22"/>
          <w:szCs w:val="22"/>
        </w:rPr>
      </w:pPr>
    </w:p>
    <w:p w14:paraId="2AE18344" w14:textId="77777777" w:rsidR="001407E3" w:rsidRPr="00D806C3" w:rsidRDefault="001407E3" w:rsidP="001407E3">
      <w:pPr>
        <w:pStyle w:val="ListParagraph"/>
        <w:numPr>
          <w:ilvl w:val="0"/>
          <w:numId w:val="2"/>
        </w:numPr>
        <w:spacing w:after="200" w:line="276" w:lineRule="auto"/>
        <w:rPr>
          <w:rFonts w:ascii="Arial" w:hAnsi="Arial" w:cs="Arial"/>
          <w:sz w:val="22"/>
          <w:szCs w:val="22"/>
        </w:rPr>
      </w:pPr>
      <w:r w:rsidRPr="00D806C3">
        <w:rPr>
          <w:rFonts w:ascii="Arial" w:hAnsi="Arial" w:cs="Arial"/>
          <w:sz w:val="22"/>
          <w:szCs w:val="22"/>
        </w:rPr>
        <w:t>To book your appointment, have a yarn with your local health care worker, or visit health.gov.au.</w:t>
      </w:r>
    </w:p>
    <w:p w14:paraId="28758B84" w14:textId="77777777" w:rsidR="001407E3" w:rsidRDefault="001407E3" w:rsidP="001407E3">
      <w:pPr>
        <w:rPr>
          <w:rFonts w:ascii="Arial" w:hAnsi="Arial" w:cs="Arial"/>
          <w:sz w:val="22"/>
          <w:szCs w:val="22"/>
        </w:rPr>
      </w:pPr>
    </w:p>
    <w:p w14:paraId="0B4B6629" w14:textId="77777777" w:rsidR="001407E3" w:rsidRDefault="001407E3" w:rsidP="001407E3">
      <w:pPr>
        <w:rPr>
          <w:rFonts w:ascii="Arial" w:hAnsi="Arial" w:cs="Arial"/>
          <w:sz w:val="22"/>
          <w:szCs w:val="22"/>
        </w:rPr>
      </w:pPr>
      <w:r>
        <w:rPr>
          <w:rFonts w:ascii="Arial" w:hAnsi="Arial" w:cs="Arial"/>
          <w:sz w:val="22"/>
          <w:szCs w:val="22"/>
        </w:rPr>
        <w:t xml:space="preserve">Northern Territory: </w:t>
      </w:r>
      <w:hyperlink r:id="rId16" w:history="1">
        <w:r w:rsidRPr="0069296C">
          <w:rPr>
            <w:rStyle w:val="Hyperlink"/>
            <w:rFonts w:ascii="Arial" w:hAnsi="Arial" w:cs="Arial"/>
            <w:sz w:val="22"/>
            <w:szCs w:val="22"/>
          </w:rPr>
          <w:t>https://coronavirus.nt.gov.au/</w:t>
        </w:r>
      </w:hyperlink>
    </w:p>
    <w:p w14:paraId="669ADFB3" w14:textId="77777777" w:rsidR="001407E3" w:rsidRDefault="001407E3" w:rsidP="001407E3">
      <w:pPr>
        <w:rPr>
          <w:rFonts w:ascii="Arial" w:hAnsi="Arial" w:cs="Arial"/>
          <w:sz w:val="22"/>
          <w:szCs w:val="22"/>
        </w:rPr>
      </w:pPr>
      <w:r>
        <w:rPr>
          <w:rFonts w:ascii="Arial" w:hAnsi="Arial" w:cs="Arial"/>
          <w:sz w:val="22"/>
          <w:szCs w:val="22"/>
        </w:rPr>
        <w:t xml:space="preserve">Queensland: </w:t>
      </w:r>
      <w:hyperlink r:id="rId17" w:history="1">
        <w:r w:rsidRPr="0069296C">
          <w:rPr>
            <w:rStyle w:val="Hyperlink"/>
            <w:rFonts w:ascii="Arial" w:hAnsi="Arial" w:cs="Arial"/>
            <w:sz w:val="22"/>
            <w:szCs w:val="22"/>
          </w:rPr>
          <w:t>https://www.health.qld.gov.au/</w:t>
        </w:r>
      </w:hyperlink>
    </w:p>
    <w:p w14:paraId="5E84C7B1" w14:textId="77777777" w:rsidR="001407E3" w:rsidRDefault="001407E3" w:rsidP="001407E3">
      <w:pPr>
        <w:rPr>
          <w:rFonts w:ascii="Arial" w:hAnsi="Arial" w:cs="Arial"/>
          <w:sz w:val="22"/>
          <w:szCs w:val="22"/>
        </w:rPr>
      </w:pPr>
      <w:r>
        <w:rPr>
          <w:rFonts w:ascii="Arial" w:hAnsi="Arial" w:cs="Arial"/>
          <w:sz w:val="22"/>
          <w:szCs w:val="22"/>
        </w:rPr>
        <w:t xml:space="preserve">South Australia: </w:t>
      </w:r>
      <w:hyperlink r:id="rId18" w:history="1">
        <w:r w:rsidRPr="0069296C">
          <w:rPr>
            <w:rStyle w:val="Hyperlink"/>
            <w:rFonts w:ascii="Arial" w:hAnsi="Arial" w:cs="Arial"/>
            <w:sz w:val="22"/>
            <w:szCs w:val="22"/>
          </w:rPr>
          <w:t>https://www.covid-19.sa.gov.au/</w:t>
        </w:r>
      </w:hyperlink>
    </w:p>
    <w:p w14:paraId="26EDC032" w14:textId="77777777" w:rsidR="001407E3" w:rsidRDefault="001407E3" w:rsidP="001407E3">
      <w:pPr>
        <w:rPr>
          <w:rFonts w:ascii="Arial" w:hAnsi="Arial" w:cs="Arial"/>
          <w:sz w:val="22"/>
          <w:szCs w:val="22"/>
        </w:rPr>
      </w:pPr>
      <w:r>
        <w:rPr>
          <w:rFonts w:ascii="Arial" w:hAnsi="Arial" w:cs="Arial"/>
          <w:sz w:val="22"/>
          <w:szCs w:val="22"/>
        </w:rPr>
        <w:t xml:space="preserve">Western Australia: </w:t>
      </w:r>
      <w:hyperlink r:id="rId19" w:history="1">
        <w:r w:rsidRPr="0069296C">
          <w:rPr>
            <w:rStyle w:val="Hyperlink"/>
            <w:rFonts w:ascii="Arial" w:hAnsi="Arial" w:cs="Arial"/>
            <w:sz w:val="22"/>
            <w:szCs w:val="22"/>
          </w:rPr>
          <w:t>https://www.healthywa.wa.gov.au/coronavirus</w:t>
        </w:r>
      </w:hyperlink>
    </w:p>
    <w:p w14:paraId="09F3116A" w14:textId="77777777" w:rsidR="001407E3" w:rsidRDefault="001407E3" w:rsidP="001407E3">
      <w:pPr>
        <w:rPr>
          <w:rFonts w:ascii="Arial" w:hAnsi="Arial" w:cs="Arial"/>
          <w:sz w:val="22"/>
          <w:szCs w:val="22"/>
        </w:rPr>
      </w:pPr>
      <w:r>
        <w:rPr>
          <w:rFonts w:ascii="Arial" w:hAnsi="Arial" w:cs="Arial"/>
          <w:sz w:val="22"/>
          <w:szCs w:val="22"/>
        </w:rPr>
        <w:t xml:space="preserve">Australian Capital Territory: </w:t>
      </w:r>
      <w:hyperlink r:id="rId20" w:history="1">
        <w:r w:rsidRPr="0069296C">
          <w:rPr>
            <w:rStyle w:val="Hyperlink"/>
            <w:rFonts w:ascii="Arial" w:hAnsi="Arial" w:cs="Arial"/>
            <w:sz w:val="22"/>
            <w:szCs w:val="22"/>
          </w:rPr>
          <w:t>https://www.covid19.act.gov.au/</w:t>
        </w:r>
      </w:hyperlink>
      <w:r>
        <w:rPr>
          <w:rFonts w:ascii="Arial" w:hAnsi="Arial" w:cs="Arial"/>
          <w:sz w:val="22"/>
          <w:szCs w:val="22"/>
        </w:rPr>
        <w:t xml:space="preserve"> </w:t>
      </w:r>
    </w:p>
    <w:p w14:paraId="4CEFBB6A" w14:textId="77777777" w:rsidR="001407E3" w:rsidRDefault="001407E3" w:rsidP="001407E3">
      <w:pPr>
        <w:rPr>
          <w:rFonts w:ascii="Arial" w:hAnsi="Arial" w:cs="Arial"/>
          <w:sz w:val="22"/>
          <w:szCs w:val="22"/>
        </w:rPr>
      </w:pPr>
      <w:r>
        <w:rPr>
          <w:rFonts w:ascii="Arial" w:hAnsi="Arial" w:cs="Arial"/>
          <w:sz w:val="22"/>
          <w:szCs w:val="22"/>
        </w:rPr>
        <w:t xml:space="preserve">New South Wales: </w:t>
      </w:r>
      <w:hyperlink r:id="rId21" w:history="1">
        <w:r w:rsidRPr="0069296C">
          <w:rPr>
            <w:rStyle w:val="Hyperlink"/>
            <w:rFonts w:ascii="Arial" w:hAnsi="Arial" w:cs="Arial"/>
            <w:sz w:val="22"/>
            <w:szCs w:val="22"/>
          </w:rPr>
          <w:t>https://www.health.nsw.gov.au/</w:t>
        </w:r>
      </w:hyperlink>
      <w:r>
        <w:rPr>
          <w:rFonts w:ascii="Arial" w:hAnsi="Arial" w:cs="Arial"/>
          <w:sz w:val="22"/>
          <w:szCs w:val="22"/>
        </w:rPr>
        <w:t xml:space="preserve"> </w:t>
      </w:r>
    </w:p>
    <w:p w14:paraId="23F5BC48" w14:textId="77777777" w:rsidR="001407E3" w:rsidRPr="00B507F1" w:rsidRDefault="001407E3" w:rsidP="001407E3">
      <w:pPr>
        <w:rPr>
          <w:rFonts w:ascii="Arial" w:hAnsi="Arial" w:cs="Arial"/>
          <w:sz w:val="22"/>
          <w:szCs w:val="22"/>
        </w:rPr>
      </w:pPr>
      <w:r>
        <w:rPr>
          <w:rFonts w:ascii="Arial" w:hAnsi="Arial" w:cs="Arial"/>
          <w:sz w:val="22"/>
          <w:szCs w:val="22"/>
        </w:rPr>
        <w:t xml:space="preserve">Tasmania: </w:t>
      </w:r>
      <w:hyperlink r:id="rId22" w:history="1">
        <w:r w:rsidRPr="0069296C">
          <w:rPr>
            <w:rStyle w:val="Hyperlink"/>
            <w:rFonts w:ascii="Arial" w:hAnsi="Arial" w:cs="Arial"/>
            <w:sz w:val="22"/>
            <w:szCs w:val="22"/>
          </w:rPr>
          <w:t>https://coronavirus.tas.gov.au/</w:t>
        </w:r>
      </w:hyperlink>
      <w:r>
        <w:rPr>
          <w:rFonts w:ascii="Arial" w:hAnsi="Arial" w:cs="Arial"/>
          <w:sz w:val="22"/>
          <w:szCs w:val="22"/>
        </w:rPr>
        <w:t xml:space="preserve"> </w:t>
      </w:r>
    </w:p>
    <w:p w14:paraId="68CBD5D2" w14:textId="77777777" w:rsidR="002F1185" w:rsidRDefault="002F1185" w:rsidP="001407E3">
      <w:pPr>
        <w:spacing w:before="240" w:after="240"/>
        <w:rPr>
          <w:rFonts w:ascii="Arial" w:hAnsi="Arial" w:cs="Arial"/>
          <w:b/>
          <w:bCs/>
          <w:sz w:val="28"/>
          <w:szCs w:val="28"/>
        </w:rPr>
      </w:pPr>
    </w:p>
    <w:p w14:paraId="7FE8EB75" w14:textId="4F180D87" w:rsidR="00423C5A" w:rsidRDefault="001407E3" w:rsidP="001407E3">
      <w:pPr>
        <w:spacing w:before="240" w:after="240"/>
        <w:rPr>
          <w:noProof/>
          <w:lang w:eastAsia="en-AU"/>
        </w:rPr>
      </w:pPr>
      <w:r w:rsidRPr="001407E3">
        <w:rPr>
          <w:rFonts w:ascii="Arial" w:hAnsi="Arial" w:cs="Arial"/>
          <w:b/>
          <w:bCs/>
          <w:sz w:val="28"/>
          <w:szCs w:val="28"/>
        </w:rPr>
        <w:lastRenderedPageBreak/>
        <w:t>Posters</w:t>
      </w:r>
      <w:r w:rsidR="00423C5A" w:rsidRPr="00423C5A">
        <w:rPr>
          <w:noProof/>
          <w:lang w:eastAsia="en-AU"/>
        </w:rPr>
        <w:t xml:space="preserve"> </w:t>
      </w:r>
    </w:p>
    <w:p w14:paraId="4382B341" w14:textId="4389B068" w:rsidR="001407E3" w:rsidRPr="001407E3" w:rsidRDefault="002F1185" w:rsidP="001407E3">
      <w:pPr>
        <w:spacing w:before="240" w:after="240"/>
        <w:rPr>
          <w:rFonts w:ascii="Arial" w:hAnsi="Arial" w:cs="Arial"/>
          <w:b/>
          <w:bCs/>
          <w:sz w:val="28"/>
          <w:szCs w:val="28"/>
        </w:rPr>
      </w:pPr>
      <w:r w:rsidRPr="002F1185">
        <w:rPr>
          <w:rFonts w:ascii="Arial" w:hAnsi="Arial" w:cs="Arial"/>
          <w:b/>
          <w:bCs/>
          <w:sz w:val="28"/>
          <w:szCs w:val="28"/>
        </w:rPr>
        <w:drawing>
          <wp:anchor distT="0" distB="0" distL="114300" distR="114300" simplePos="0" relativeHeight="251673600" behindDoc="1" locked="0" layoutInCell="1" allowOverlap="1" wp14:anchorId="41B78608" wp14:editId="20CC0CE9">
            <wp:simplePos x="0" y="0"/>
            <wp:positionH relativeFrom="column">
              <wp:posOffset>2974340</wp:posOffset>
            </wp:positionH>
            <wp:positionV relativeFrom="paragraph">
              <wp:posOffset>0</wp:posOffset>
            </wp:positionV>
            <wp:extent cx="2717165" cy="3867150"/>
            <wp:effectExtent l="0" t="0" r="6985" b="0"/>
            <wp:wrapTight wrapText="bothSides">
              <wp:wrapPolygon edited="0">
                <wp:start x="0" y="0"/>
                <wp:lineTo x="0" y="21494"/>
                <wp:lineTo x="21504" y="21494"/>
                <wp:lineTo x="2150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17165" cy="38671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4624" behindDoc="1" locked="0" layoutInCell="1" allowOverlap="1" wp14:anchorId="72E33369" wp14:editId="022219C2">
            <wp:simplePos x="0" y="0"/>
            <wp:positionH relativeFrom="margin">
              <wp:align>left</wp:align>
            </wp:positionH>
            <wp:positionV relativeFrom="paragraph">
              <wp:posOffset>0</wp:posOffset>
            </wp:positionV>
            <wp:extent cx="2751455" cy="3895090"/>
            <wp:effectExtent l="0" t="0" r="0" b="0"/>
            <wp:wrapTight wrapText="bothSides">
              <wp:wrapPolygon edited="0">
                <wp:start x="0" y="0"/>
                <wp:lineTo x="0" y="21445"/>
                <wp:lineTo x="21386" y="21445"/>
                <wp:lineTo x="2138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1455" cy="3895090"/>
                    </a:xfrm>
                    <a:prstGeom prst="rect">
                      <a:avLst/>
                    </a:prstGeom>
                  </pic:spPr>
                </pic:pic>
              </a:graphicData>
            </a:graphic>
            <wp14:sizeRelH relativeFrom="page">
              <wp14:pctWidth>0</wp14:pctWidth>
            </wp14:sizeRelH>
            <wp14:sizeRelV relativeFrom="page">
              <wp14:pctHeight>0</wp14:pctHeight>
            </wp14:sizeRelV>
          </wp:anchor>
        </w:drawing>
      </w:r>
    </w:p>
    <w:sectPr w:rsidR="001407E3" w:rsidRPr="001407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E6DD3"/>
    <w:multiLevelType w:val="hybridMultilevel"/>
    <w:tmpl w:val="46AA7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BFE2164"/>
    <w:multiLevelType w:val="hybridMultilevel"/>
    <w:tmpl w:val="6DC6C9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EC520AC"/>
    <w:multiLevelType w:val="hybridMultilevel"/>
    <w:tmpl w:val="5F64F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186"/>
    <w:rsid w:val="00010A35"/>
    <w:rsid w:val="00011700"/>
    <w:rsid w:val="001407E3"/>
    <w:rsid w:val="002268B1"/>
    <w:rsid w:val="00242A33"/>
    <w:rsid w:val="00262A1D"/>
    <w:rsid w:val="00280050"/>
    <w:rsid w:val="00280186"/>
    <w:rsid w:val="002F1185"/>
    <w:rsid w:val="002F2310"/>
    <w:rsid w:val="003335D2"/>
    <w:rsid w:val="00423C5A"/>
    <w:rsid w:val="00565259"/>
    <w:rsid w:val="0064127E"/>
    <w:rsid w:val="00675AAD"/>
    <w:rsid w:val="00792956"/>
    <w:rsid w:val="007E6D5C"/>
    <w:rsid w:val="00874BBB"/>
    <w:rsid w:val="009B5027"/>
    <w:rsid w:val="00A5296C"/>
    <w:rsid w:val="00B03774"/>
    <w:rsid w:val="00B133A7"/>
    <w:rsid w:val="00C334BD"/>
    <w:rsid w:val="00C95113"/>
    <w:rsid w:val="00D83AB8"/>
    <w:rsid w:val="00E20EF0"/>
    <w:rsid w:val="00F14D6C"/>
    <w:rsid w:val="00FE0A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6F07A6"/>
  <w15:chartTrackingRefBased/>
  <w15:docId w15:val="{BE082347-ED01-4E60-BA8F-B77FBACF0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801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186"/>
    <w:rPr>
      <w:rFonts w:ascii="Segoe UI" w:hAnsi="Segoe UI" w:cs="Segoe UI"/>
      <w:sz w:val="18"/>
      <w:szCs w:val="18"/>
    </w:rPr>
  </w:style>
  <w:style w:type="character" w:styleId="CommentReference">
    <w:name w:val="annotation reference"/>
    <w:basedOn w:val="DefaultParagraphFont"/>
    <w:uiPriority w:val="99"/>
    <w:semiHidden/>
    <w:unhideWhenUsed/>
    <w:rsid w:val="00011700"/>
    <w:rPr>
      <w:sz w:val="16"/>
      <w:szCs w:val="16"/>
    </w:rPr>
  </w:style>
  <w:style w:type="paragraph" w:styleId="CommentText">
    <w:name w:val="annotation text"/>
    <w:basedOn w:val="Normal"/>
    <w:link w:val="CommentTextChar"/>
    <w:uiPriority w:val="99"/>
    <w:semiHidden/>
    <w:unhideWhenUsed/>
    <w:rsid w:val="00011700"/>
    <w:pPr>
      <w:spacing w:line="240" w:lineRule="auto"/>
    </w:pPr>
    <w:rPr>
      <w:sz w:val="20"/>
      <w:szCs w:val="20"/>
    </w:rPr>
  </w:style>
  <w:style w:type="character" w:customStyle="1" w:styleId="CommentTextChar">
    <w:name w:val="Comment Text Char"/>
    <w:basedOn w:val="DefaultParagraphFont"/>
    <w:link w:val="CommentText"/>
    <w:uiPriority w:val="99"/>
    <w:semiHidden/>
    <w:rsid w:val="00011700"/>
    <w:rPr>
      <w:sz w:val="20"/>
      <w:szCs w:val="20"/>
    </w:rPr>
  </w:style>
  <w:style w:type="paragraph" w:styleId="CommentSubject">
    <w:name w:val="annotation subject"/>
    <w:basedOn w:val="CommentText"/>
    <w:next w:val="CommentText"/>
    <w:link w:val="CommentSubjectChar"/>
    <w:uiPriority w:val="99"/>
    <w:semiHidden/>
    <w:unhideWhenUsed/>
    <w:rsid w:val="00011700"/>
    <w:rPr>
      <w:b/>
      <w:bCs/>
    </w:rPr>
  </w:style>
  <w:style w:type="character" w:customStyle="1" w:styleId="CommentSubjectChar">
    <w:name w:val="Comment Subject Char"/>
    <w:basedOn w:val="CommentTextChar"/>
    <w:link w:val="CommentSubject"/>
    <w:uiPriority w:val="99"/>
    <w:semiHidden/>
    <w:rsid w:val="00011700"/>
    <w:rPr>
      <w:b/>
      <w:bCs/>
      <w:sz w:val="20"/>
      <w:szCs w:val="20"/>
    </w:rPr>
  </w:style>
  <w:style w:type="paragraph" w:styleId="ListParagraph">
    <w:name w:val="List Paragraph"/>
    <w:basedOn w:val="Normal"/>
    <w:uiPriority w:val="34"/>
    <w:qFormat/>
    <w:rsid w:val="001407E3"/>
    <w:pPr>
      <w:ind w:left="720"/>
      <w:contextualSpacing/>
    </w:pPr>
  </w:style>
  <w:style w:type="character" w:styleId="Hyperlink">
    <w:name w:val="Hyperlink"/>
    <w:basedOn w:val="DefaultParagraphFont"/>
    <w:uiPriority w:val="99"/>
    <w:unhideWhenUsed/>
    <w:rsid w:val="001407E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covid-19.sa.gov.a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health.nsw.gov.au/"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www.health.qld.gov.a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oronavirus.nt.gov.au/" TargetMode="External"/><Relationship Id="rId20" Type="http://schemas.openxmlformats.org/officeDocument/2006/relationships/hyperlink" Target="https://www.covid19.act.gov.a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2.png"/><Relationship Id="rId10" Type="http://schemas.openxmlformats.org/officeDocument/2006/relationships/image" Target="media/image6.png"/><Relationship Id="rId19" Type="http://schemas.openxmlformats.org/officeDocument/2006/relationships/hyperlink" Target="https://www.healthywa.wa.gov.au/coronaviru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s://coronavirus.ta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6</Pages>
  <Words>1027</Words>
  <Characters>5859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CUTCLIFFE, Becky</dc:creator>
  <cp:keywords/>
  <dc:description/>
  <cp:lastModifiedBy>CUTCLIFFE, Becky</cp:lastModifiedBy>
  <cp:revision>9</cp:revision>
  <dcterms:created xsi:type="dcterms:W3CDTF">2021-06-28T08:33:00Z</dcterms:created>
  <dcterms:modified xsi:type="dcterms:W3CDTF">2021-06-29T23:32:00Z</dcterms:modified>
</cp:coreProperties>
</file>