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98A7" w14:textId="5E0A49C9" w:rsidR="00F020A5" w:rsidRPr="00356D38" w:rsidRDefault="00356D38" w:rsidP="00356D3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56D38">
        <w:rPr>
          <w:rFonts w:asciiTheme="minorHAnsi" w:hAnsiTheme="minorHAnsi" w:cstheme="minorHAnsi"/>
          <w:b/>
          <w:bCs/>
          <w:sz w:val="48"/>
          <w:szCs w:val="48"/>
        </w:rPr>
        <w:t xml:space="preserve">Vision Meeting Planning </w:t>
      </w:r>
      <w:r w:rsidR="00B238E1">
        <w:rPr>
          <w:rFonts w:asciiTheme="minorHAnsi" w:hAnsiTheme="minorHAnsi" w:cstheme="minorHAnsi"/>
          <w:b/>
          <w:bCs/>
          <w:sz w:val="48"/>
          <w:szCs w:val="48"/>
        </w:rPr>
        <w:t>Worksheet</w:t>
      </w:r>
    </w:p>
    <w:p w14:paraId="4C93E221" w14:textId="50A21A70" w:rsidR="00356D38" w:rsidRPr="00356D38" w:rsidRDefault="00356D38" w:rsidP="001E17B2">
      <w:pPr>
        <w:rPr>
          <w:rFonts w:asciiTheme="minorHAnsi" w:hAnsiTheme="minorHAnsi" w:cstheme="minorHAnsi"/>
        </w:rPr>
      </w:pPr>
    </w:p>
    <w:p w14:paraId="0AA5F773" w14:textId="77777777" w:rsidR="00356D38" w:rsidRDefault="00356D38" w:rsidP="001E17B2">
      <w:pPr>
        <w:rPr>
          <w:rFonts w:asciiTheme="minorHAnsi" w:hAnsiTheme="minorHAnsi" w:cstheme="minorHAnsi"/>
        </w:rPr>
      </w:pPr>
    </w:p>
    <w:p w14:paraId="4D82D082" w14:textId="057C3FBD" w:rsidR="009541F6" w:rsidRDefault="00356D38" w:rsidP="001E17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table below for each account that will benefit and merits an Annual Vision Meeting. This is a strategic and brainstorming document, with the ideas being broken down into details during the specific account planning.</w:t>
      </w:r>
    </w:p>
    <w:p w14:paraId="159D0668" w14:textId="440B8BCA" w:rsidR="00356D38" w:rsidRDefault="00356D38" w:rsidP="001E17B2">
      <w:pPr>
        <w:rPr>
          <w:rFonts w:asciiTheme="minorHAnsi" w:hAnsiTheme="minorHAnsi" w:cstheme="minorHAnsi"/>
        </w:rPr>
      </w:pPr>
    </w:p>
    <w:p w14:paraId="09FE8D37" w14:textId="77777777" w:rsidR="00356D38" w:rsidRPr="00356D38" w:rsidRDefault="00356D38" w:rsidP="001E17B2">
      <w:pPr>
        <w:rPr>
          <w:rFonts w:asciiTheme="minorHAnsi" w:hAnsiTheme="minorHAnsi" w:cstheme="minorHAnsi"/>
        </w:rPr>
      </w:pP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2250"/>
        <w:gridCol w:w="1260"/>
        <w:gridCol w:w="1980"/>
        <w:gridCol w:w="4140"/>
        <w:gridCol w:w="4140"/>
      </w:tblGrid>
      <w:tr w:rsidR="009541F6" w:rsidRPr="00356D38" w14:paraId="0C843307" w14:textId="1391479E" w:rsidTr="00356D38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</w:tcPr>
          <w:p w14:paraId="0E63FD86" w14:textId="77777777" w:rsidR="009541F6" w:rsidRPr="00356D38" w:rsidRDefault="009541F6" w:rsidP="001E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D01B7AD" w14:textId="45D069F1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35F031F4" w14:textId="5774767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Team Members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AB929C4" w14:textId="5D9F3F09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Short-Term Ideas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7753E15" w14:textId="579B77F6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Three-Year Ideas</w:t>
            </w:r>
          </w:p>
        </w:tc>
      </w:tr>
      <w:tr w:rsidR="009541F6" w:rsidRPr="00356D38" w14:paraId="600F06FD" w14:textId="77DB829E" w:rsidTr="00356D38">
        <w:tc>
          <w:tcPr>
            <w:tcW w:w="2250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46A63975" w14:textId="67D77494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0DEE63CF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46950F4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6C58D7B6" w14:textId="2142A55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14CE91DE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71F713E5" w14:textId="5F76D1BB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14:paraId="2EC32297" w14:textId="40CBBEE9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</w:tcBorders>
            <w:vAlign w:val="center"/>
          </w:tcPr>
          <w:p w14:paraId="0F12D200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</w:tcBorders>
            <w:vAlign w:val="center"/>
          </w:tcPr>
          <w:p w14:paraId="3B2EE32E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  <w:tr w:rsidR="009541F6" w:rsidRPr="00356D38" w14:paraId="7B096811" w14:textId="10CE3840" w:rsidTr="00356D38">
        <w:tc>
          <w:tcPr>
            <w:tcW w:w="2250" w:type="dxa"/>
            <w:shd w:val="clear" w:color="auto" w:fill="E3CEA3"/>
            <w:vAlign w:val="center"/>
          </w:tcPr>
          <w:p w14:paraId="3B8C1292" w14:textId="7971E755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2</w:t>
            </w:r>
          </w:p>
        </w:tc>
        <w:tc>
          <w:tcPr>
            <w:tcW w:w="1260" w:type="dxa"/>
            <w:vAlign w:val="center"/>
          </w:tcPr>
          <w:p w14:paraId="009DE66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22B1FA39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454B4A58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74B00F2A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07B12BC8" w14:textId="3E08DA6B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32E948BC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3A982D2A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5250AF3D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  <w:tr w:rsidR="009541F6" w:rsidRPr="00356D38" w14:paraId="264D37BB" w14:textId="7C5F95A4" w:rsidTr="00356D38">
        <w:tc>
          <w:tcPr>
            <w:tcW w:w="2250" w:type="dxa"/>
            <w:shd w:val="clear" w:color="auto" w:fill="E3CEA3"/>
            <w:vAlign w:val="center"/>
          </w:tcPr>
          <w:p w14:paraId="32EA3CC7" w14:textId="46738735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3</w:t>
            </w:r>
          </w:p>
        </w:tc>
        <w:tc>
          <w:tcPr>
            <w:tcW w:w="1260" w:type="dxa"/>
            <w:vAlign w:val="center"/>
          </w:tcPr>
          <w:p w14:paraId="6BE37AEC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42F5386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391D62E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47C425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F2A67A5" w14:textId="1CD28D1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78D71E79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6FB8F99F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79FCB6A7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</w:tbl>
    <w:p w14:paraId="620AAAD6" w14:textId="77777777" w:rsidR="009541F6" w:rsidRPr="00356D38" w:rsidRDefault="009541F6" w:rsidP="001E17B2">
      <w:pPr>
        <w:rPr>
          <w:rFonts w:asciiTheme="minorHAnsi" w:hAnsiTheme="minorHAnsi" w:cstheme="minorHAnsi"/>
        </w:rPr>
      </w:pPr>
    </w:p>
    <w:sectPr w:rsidR="009541F6" w:rsidRPr="00356D38" w:rsidSect="009541F6">
      <w:headerReference w:type="default" r:id="rId8"/>
      <w:footerReference w:type="default" r:id="rId9"/>
      <w:pgSz w:w="15840" w:h="12240" w:orient="landscape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98C1" w14:textId="77777777" w:rsidR="00591EBC" w:rsidRDefault="00591EBC" w:rsidP="00D42F12">
      <w:r>
        <w:separator/>
      </w:r>
    </w:p>
  </w:endnote>
  <w:endnote w:type="continuationSeparator" w:id="0">
    <w:p w14:paraId="2CA59E4F" w14:textId="77777777" w:rsidR="00591EBC" w:rsidRDefault="00591EBC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0D0B" w14:textId="77777777" w:rsidR="00591EBC" w:rsidRDefault="00591EBC" w:rsidP="00D42F12">
      <w:r>
        <w:separator/>
      </w:r>
    </w:p>
  </w:footnote>
  <w:footnote w:type="continuationSeparator" w:id="0">
    <w:p w14:paraId="53A86F33" w14:textId="77777777" w:rsidR="00591EBC" w:rsidRDefault="00591EBC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98244FE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10025063" cy="1343025"/>
              <wp:effectExtent l="0" t="0" r="1460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5063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789.4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66C4A"/>
    <w:multiLevelType w:val="hybridMultilevel"/>
    <w:tmpl w:val="2452A0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55ABC"/>
    <w:rsid w:val="0016488A"/>
    <w:rsid w:val="00164B89"/>
    <w:rsid w:val="00171AE4"/>
    <w:rsid w:val="001B74C4"/>
    <w:rsid w:val="001E17B2"/>
    <w:rsid w:val="00201C43"/>
    <w:rsid w:val="0020234C"/>
    <w:rsid w:val="00231EAB"/>
    <w:rsid w:val="00246E4E"/>
    <w:rsid w:val="00247B08"/>
    <w:rsid w:val="0025794E"/>
    <w:rsid w:val="00265823"/>
    <w:rsid w:val="00272D96"/>
    <w:rsid w:val="00292D46"/>
    <w:rsid w:val="00294A86"/>
    <w:rsid w:val="002C5D5F"/>
    <w:rsid w:val="002C60F2"/>
    <w:rsid w:val="002E3F01"/>
    <w:rsid w:val="002E4178"/>
    <w:rsid w:val="0034401E"/>
    <w:rsid w:val="00356D38"/>
    <w:rsid w:val="00375E7F"/>
    <w:rsid w:val="00377125"/>
    <w:rsid w:val="00390B54"/>
    <w:rsid w:val="003C1E4B"/>
    <w:rsid w:val="003D2164"/>
    <w:rsid w:val="003E330A"/>
    <w:rsid w:val="003F5B22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591EBC"/>
    <w:rsid w:val="005A3B1F"/>
    <w:rsid w:val="00603A93"/>
    <w:rsid w:val="006C0427"/>
    <w:rsid w:val="006C4F9B"/>
    <w:rsid w:val="00711BB0"/>
    <w:rsid w:val="00726B64"/>
    <w:rsid w:val="00746505"/>
    <w:rsid w:val="007E3FFB"/>
    <w:rsid w:val="007E5BB2"/>
    <w:rsid w:val="007F2371"/>
    <w:rsid w:val="00822D28"/>
    <w:rsid w:val="0084363B"/>
    <w:rsid w:val="0085284A"/>
    <w:rsid w:val="008B2BCB"/>
    <w:rsid w:val="009261B4"/>
    <w:rsid w:val="00934F71"/>
    <w:rsid w:val="00935D02"/>
    <w:rsid w:val="009541F6"/>
    <w:rsid w:val="00960FCF"/>
    <w:rsid w:val="009658D6"/>
    <w:rsid w:val="009D6E31"/>
    <w:rsid w:val="00A46459"/>
    <w:rsid w:val="00A466F3"/>
    <w:rsid w:val="00A72FEC"/>
    <w:rsid w:val="00A84B78"/>
    <w:rsid w:val="00A85209"/>
    <w:rsid w:val="00A87A76"/>
    <w:rsid w:val="00AA49ED"/>
    <w:rsid w:val="00B238E1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447E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E3CC-C7C2-491A-9BCB-7551A3BC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4</cp:revision>
  <cp:lastPrinted>2017-02-07T14:20:00Z</cp:lastPrinted>
  <dcterms:created xsi:type="dcterms:W3CDTF">2021-01-06T20:33:00Z</dcterms:created>
  <dcterms:modified xsi:type="dcterms:W3CDTF">2021-01-07T18:07:00Z</dcterms:modified>
</cp:coreProperties>
</file>