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11BD" w14:textId="77777777" w:rsidR="00175390" w:rsidRDefault="00A42B24">
      <w:pPr>
        <w:spacing w:before="62"/>
        <w:ind w:left="148"/>
        <w:rPr>
          <w:b/>
          <w:sz w:val="36"/>
        </w:rPr>
      </w:pPr>
      <w:bookmarkStart w:id="0" w:name="_GoBack"/>
      <w:bookmarkEnd w:id="0"/>
      <w:r>
        <w:rPr>
          <w:b/>
          <w:color w:val="0071CE"/>
          <w:sz w:val="36"/>
        </w:rPr>
        <w:t>Cleaning guidelines – cleaning workforce</w:t>
      </w:r>
    </w:p>
    <w:p w14:paraId="237252C2" w14:textId="77777777" w:rsidR="00175390" w:rsidRDefault="00A42B24">
      <w:pPr>
        <w:spacing w:before="277" w:line="249" w:lineRule="auto"/>
        <w:ind w:left="148" w:right="2479"/>
      </w:pPr>
      <w:r>
        <w:rPr>
          <w:color w:val="52555A"/>
        </w:rPr>
        <w:t xml:space="preserve">All </w:t>
      </w:r>
      <w:r>
        <w:rPr>
          <w:color w:val="005AA3"/>
        </w:rPr>
        <w:t xml:space="preserve">cleaning workers </w:t>
      </w:r>
      <w:r>
        <w:rPr>
          <w:color w:val="52555A"/>
        </w:rPr>
        <w:t xml:space="preserve">must follow the below COVIDSafe cleaning guidance </w:t>
      </w:r>
      <w:r>
        <w:rPr>
          <w:color w:val="565656"/>
        </w:rPr>
        <w:t>to help prevent the introduction of coronavirus (COVID-19) in the workplace.</w:t>
      </w:r>
    </w:p>
    <w:p w14:paraId="73DDA0CF" w14:textId="77777777" w:rsidR="00175390" w:rsidRDefault="00175390">
      <w:pPr>
        <w:pStyle w:val="BodyText"/>
        <w:rPr>
          <w:sz w:val="20"/>
        </w:rPr>
      </w:pPr>
    </w:p>
    <w:p w14:paraId="186F1838" w14:textId="77777777" w:rsidR="00175390" w:rsidRDefault="00175390">
      <w:pPr>
        <w:pStyle w:val="BodyText"/>
        <w:rPr>
          <w:sz w:val="20"/>
        </w:rPr>
      </w:pPr>
    </w:p>
    <w:p w14:paraId="7900C8EC" w14:textId="77777777" w:rsidR="00175390" w:rsidRDefault="00175390">
      <w:pPr>
        <w:rPr>
          <w:sz w:val="20"/>
        </w:rPr>
        <w:sectPr w:rsidR="001753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40" w:right="20" w:bottom="0" w:left="560" w:header="720" w:footer="720" w:gutter="0"/>
          <w:cols w:space="720"/>
        </w:sectPr>
      </w:pPr>
    </w:p>
    <w:p w14:paraId="2E2908DC" w14:textId="77777777" w:rsidR="00175390" w:rsidRDefault="00175390">
      <w:pPr>
        <w:pStyle w:val="BodyText"/>
        <w:rPr>
          <w:sz w:val="24"/>
        </w:rPr>
      </w:pPr>
    </w:p>
    <w:p w14:paraId="7745B4F6" w14:textId="77777777" w:rsidR="00175390" w:rsidRDefault="00175390">
      <w:pPr>
        <w:pStyle w:val="BodyText"/>
        <w:rPr>
          <w:sz w:val="24"/>
        </w:rPr>
      </w:pPr>
    </w:p>
    <w:p w14:paraId="483C47CA" w14:textId="77777777" w:rsidR="00175390" w:rsidRDefault="00175390">
      <w:pPr>
        <w:pStyle w:val="BodyText"/>
        <w:rPr>
          <w:sz w:val="24"/>
        </w:rPr>
      </w:pPr>
    </w:p>
    <w:p w14:paraId="4B9AE520" w14:textId="77777777" w:rsidR="00175390" w:rsidRDefault="00175390">
      <w:pPr>
        <w:pStyle w:val="BodyText"/>
        <w:spacing w:before="1"/>
        <w:rPr>
          <w:sz w:val="20"/>
        </w:rPr>
      </w:pPr>
    </w:p>
    <w:p w14:paraId="1054E72D" w14:textId="77777777" w:rsidR="00175390" w:rsidRDefault="00A42B24">
      <w:pPr>
        <w:pStyle w:val="Heading1"/>
      </w:pPr>
      <w:r>
        <w:rPr>
          <w:color w:val="005AA3"/>
        </w:rPr>
        <w:t>PPE</w:t>
      </w:r>
    </w:p>
    <w:p w14:paraId="24356811" w14:textId="4A600004" w:rsidR="00175390" w:rsidRDefault="00A42B24">
      <w:pPr>
        <w:pStyle w:val="BodyText"/>
        <w:spacing w:before="70" w:line="249" w:lineRule="auto"/>
        <w:ind w:left="168" w:right="15"/>
      </w:pPr>
      <w:r>
        <w:rPr>
          <w:color w:val="686864"/>
        </w:rPr>
        <w:t xml:space="preserve">Ensure you wear the right </w:t>
      </w:r>
      <w:r w:rsidR="007477FF">
        <w:rPr>
          <w:color w:val="686864"/>
        </w:rPr>
        <w:t>Personal Protective Equipment (</w:t>
      </w:r>
      <w:r>
        <w:rPr>
          <w:color w:val="686864"/>
        </w:rPr>
        <w:t>PPE</w:t>
      </w:r>
      <w:r w:rsidR="007477FF">
        <w:rPr>
          <w:color w:val="686864"/>
        </w:rPr>
        <w:t>)</w:t>
      </w:r>
      <w:r>
        <w:rPr>
          <w:color w:val="686864"/>
        </w:rPr>
        <w:t xml:space="preserve"> for the task and understand how to put on, wear and take off your PPE safely.</w:t>
      </w:r>
    </w:p>
    <w:p w14:paraId="2FE608ED" w14:textId="77777777" w:rsidR="00175390" w:rsidRDefault="00A42B24">
      <w:pPr>
        <w:pStyle w:val="BodyText"/>
        <w:spacing w:before="10"/>
        <w:rPr>
          <w:sz w:val="20"/>
        </w:rPr>
      </w:pPr>
      <w:r>
        <w:br w:type="column"/>
      </w:r>
    </w:p>
    <w:p w14:paraId="26F14125" w14:textId="77777777" w:rsidR="00175390" w:rsidRDefault="00A42B24">
      <w:pPr>
        <w:pStyle w:val="Heading1"/>
        <w:spacing w:before="0"/>
      </w:pPr>
      <w:r>
        <w:rPr>
          <w:color w:val="005AA3"/>
        </w:rPr>
        <w:t>Cleaning products</w:t>
      </w:r>
    </w:p>
    <w:p w14:paraId="105CE224" w14:textId="77777777" w:rsidR="00175390" w:rsidRDefault="00A42B24">
      <w:pPr>
        <w:pStyle w:val="BodyText"/>
        <w:spacing w:before="70" w:line="249" w:lineRule="auto"/>
        <w:ind w:left="168" w:right="38"/>
      </w:pPr>
      <w:r>
        <w:rPr>
          <w:color w:val="686864"/>
        </w:rPr>
        <w:t>Do not mix the cleaning</w:t>
      </w:r>
      <w:r>
        <w:rPr>
          <w:color w:val="686864"/>
          <w:spacing w:val="-7"/>
        </w:rPr>
        <w:t xml:space="preserve"> </w:t>
      </w:r>
      <w:r>
        <w:rPr>
          <w:color w:val="686864"/>
        </w:rPr>
        <w:t>chemicals you use – they can counteract each others’ effects. Use correct product as instructed and carry out duties safely and</w:t>
      </w:r>
      <w:r>
        <w:rPr>
          <w:color w:val="686864"/>
          <w:spacing w:val="-6"/>
        </w:rPr>
        <w:t xml:space="preserve"> </w:t>
      </w:r>
      <w:r>
        <w:rPr>
          <w:color w:val="686864"/>
        </w:rPr>
        <w:t>effectively.</w:t>
      </w:r>
    </w:p>
    <w:p w14:paraId="565C2D4F" w14:textId="77777777" w:rsidR="00175390" w:rsidRDefault="00A42B24">
      <w:pPr>
        <w:pStyle w:val="BodyText"/>
        <w:rPr>
          <w:sz w:val="24"/>
        </w:rPr>
      </w:pPr>
      <w:r>
        <w:br w:type="column"/>
      </w:r>
    </w:p>
    <w:p w14:paraId="29430C50" w14:textId="77777777" w:rsidR="00175390" w:rsidRDefault="00175390">
      <w:pPr>
        <w:pStyle w:val="BodyText"/>
        <w:rPr>
          <w:sz w:val="24"/>
        </w:rPr>
      </w:pPr>
    </w:p>
    <w:p w14:paraId="0C3C2006" w14:textId="77777777" w:rsidR="00175390" w:rsidRDefault="00175390">
      <w:pPr>
        <w:pStyle w:val="BodyText"/>
        <w:rPr>
          <w:sz w:val="24"/>
        </w:rPr>
      </w:pPr>
    </w:p>
    <w:p w14:paraId="79A53A2D" w14:textId="77777777" w:rsidR="00175390" w:rsidRDefault="00A42B24">
      <w:pPr>
        <w:pStyle w:val="Heading1"/>
        <w:spacing w:before="159"/>
      </w:pPr>
      <w:r>
        <w:rPr>
          <w:color w:val="005AA3"/>
        </w:rPr>
        <w:t>Training</w:t>
      </w:r>
    </w:p>
    <w:p w14:paraId="52B5D2CC" w14:textId="77777777" w:rsidR="00175390" w:rsidRDefault="003222A3">
      <w:pPr>
        <w:pStyle w:val="BodyText"/>
        <w:spacing w:before="70" w:line="249" w:lineRule="auto"/>
        <w:ind w:left="168" w:right="654"/>
      </w:pPr>
      <w:r>
        <w:pict w14:anchorId="4ACEDE0B">
          <v:group id="_x0000_s1031" alt="" style="position:absolute;left:0;text-align:left;margin-left:41.8pt;margin-top:28.85pt;width:497.55pt;height:414.55pt;z-index:-3688;mso-position-horizontal-relative:page" coordorigin="836,577" coordsize="9951,8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836;top:858;width:9951;height:7407">
              <v:imagedata r:id="rId14" o:title=""/>
            </v:shape>
            <v:shape id="_x0000_s1033" alt="" style="position:absolute;left:1494;top:581;width:8376;height:8281" coordorigin="1494,582" coordsize="8376,8281" o:spt="100" adj="0,,0" path="m3200,1291l4414,3285m4955,582l4400,1904m1526,2806r622,445m9870,1375r,2689m2496,4442l1494,8226m5045,7890r548,972m5408,5655r182,3175e" filled="f" strokecolor="#0071c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A42B24">
        <w:rPr>
          <w:color w:val="383834"/>
        </w:rPr>
        <w:t>Complete induction training in workplace health and safety and basic cleaning skills for site specific duties.</w:t>
      </w:r>
    </w:p>
    <w:p w14:paraId="2464BF17" w14:textId="77777777" w:rsidR="00175390" w:rsidRDefault="00A42B24">
      <w:pPr>
        <w:pStyle w:val="BodyText"/>
        <w:spacing w:before="62" w:line="249" w:lineRule="auto"/>
        <w:ind w:left="168" w:right="654"/>
      </w:pPr>
      <w:r>
        <w:rPr>
          <w:color w:val="383834"/>
        </w:rPr>
        <w:t>Complete required training prior to carrying out a COVID-Response clean.</w:t>
      </w:r>
    </w:p>
    <w:p w14:paraId="4803AD2C" w14:textId="77777777" w:rsidR="00175390" w:rsidRDefault="00175390">
      <w:pPr>
        <w:spacing w:line="249" w:lineRule="auto"/>
        <w:sectPr w:rsidR="00175390">
          <w:type w:val="continuous"/>
          <w:pgSz w:w="11910" w:h="16840"/>
          <w:pgMar w:top="1240" w:right="20" w:bottom="0" w:left="560" w:header="720" w:footer="720" w:gutter="0"/>
          <w:cols w:num="3" w:space="720" w:equalWidth="0">
            <w:col w:w="2785" w:space="945"/>
            <w:col w:w="2937" w:space="709"/>
            <w:col w:w="3954"/>
          </w:cols>
        </w:sectPr>
      </w:pPr>
    </w:p>
    <w:p w14:paraId="50174654" w14:textId="77777777" w:rsidR="00175390" w:rsidRDefault="00175390">
      <w:pPr>
        <w:pStyle w:val="BodyText"/>
        <w:spacing w:before="2"/>
        <w:rPr>
          <w:sz w:val="29"/>
        </w:rPr>
      </w:pPr>
    </w:p>
    <w:p w14:paraId="27F1DA16" w14:textId="77777777" w:rsidR="00175390" w:rsidRDefault="00A42B24">
      <w:pPr>
        <w:pStyle w:val="Heading1"/>
        <w:spacing w:before="93"/>
        <w:ind w:left="145"/>
      </w:pPr>
      <w:r>
        <w:rPr>
          <w:color w:val="005AA3"/>
        </w:rPr>
        <w:t>Cleaning schedule</w:t>
      </w:r>
    </w:p>
    <w:p w14:paraId="0448421B" w14:textId="77777777" w:rsidR="00175390" w:rsidRDefault="00A42B24">
      <w:pPr>
        <w:pStyle w:val="BodyText"/>
        <w:spacing w:before="70" w:line="249" w:lineRule="auto"/>
        <w:ind w:left="145" w:right="9284"/>
      </w:pPr>
      <w:r>
        <w:rPr>
          <w:color w:val="383834"/>
        </w:rPr>
        <w:t>Complete record on cleaning activities daily.</w:t>
      </w:r>
    </w:p>
    <w:p w14:paraId="631CBD8E" w14:textId="77777777" w:rsidR="00175390" w:rsidRDefault="00175390">
      <w:pPr>
        <w:pStyle w:val="BodyText"/>
        <w:rPr>
          <w:sz w:val="20"/>
        </w:rPr>
      </w:pPr>
    </w:p>
    <w:p w14:paraId="60A0CFD1" w14:textId="77777777" w:rsidR="00175390" w:rsidRDefault="00175390">
      <w:pPr>
        <w:pStyle w:val="BodyText"/>
        <w:rPr>
          <w:sz w:val="20"/>
        </w:rPr>
      </w:pPr>
    </w:p>
    <w:p w14:paraId="14517FF6" w14:textId="77777777" w:rsidR="00175390" w:rsidRDefault="00175390">
      <w:pPr>
        <w:pStyle w:val="BodyText"/>
        <w:rPr>
          <w:sz w:val="20"/>
        </w:rPr>
      </w:pPr>
    </w:p>
    <w:p w14:paraId="15A6BD96" w14:textId="77777777" w:rsidR="00175390" w:rsidRDefault="00175390">
      <w:pPr>
        <w:pStyle w:val="BodyText"/>
        <w:rPr>
          <w:sz w:val="20"/>
        </w:rPr>
      </w:pPr>
    </w:p>
    <w:p w14:paraId="38C3E654" w14:textId="77777777" w:rsidR="00175390" w:rsidRDefault="00175390">
      <w:pPr>
        <w:pStyle w:val="BodyText"/>
        <w:rPr>
          <w:sz w:val="20"/>
        </w:rPr>
      </w:pPr>
    </w:p>
    <w:p w14:paraId="4E67FF41" w14:textId="77777777" w:rsidR="00175390" w:rsidRDefault="00175390">
      <w:pPr>
        <w:pStyle w:val="BodyText"/>
        <w:rPr>
          <w:sz w:val="20"/>
        </w:rPr>
      </w:pPr>
    </w:p>
    <w:p w14:paraId="06B8392F" w14:textId="77777777" w:rsidR="00175390" w:rsidRDefault="00175390">
      <w:pPr>
        <w:pStyle w:val="BodyText"/>
        <w:rPr>
          <w:sz w:val="20"/>
        </w:rPr>
      </w:pPr>
    </w:p>
    <w:p w14:paraId="64766802" w14:textId="77777777" w:rsidR="00175390" w:rsidRDefault="00175390">
      <w:pPr>
        <w:pStyle w:val="BodyText"/>
        <w:rPr>
          <w:sz w:val="20"/>
        </w:rPr>
      </w:pPr>
    </w:p>
    <w:p w14:paraId="2D810DD0" w14:textId="77777777" w:rsidR="00175390" w:rsidRDefault="00175390">
      <w:pPr>
        <w:pStyle w:val="BodyText"/>
        <w:rPr>
          <w:sz w:val="20"/>
        </w:rPr>
      </w:pPr>
    </w:p>
    <w:p w14:paraId="4AFBAC6B" w14:textId="77777777" w:rsidR="00175390" w:rsidRDefault="00175390">
      <w:pPr>
        <w:pStyle w:val="BodyText"/>
        <w:rPr>
          <w:sz w:val="20"/>
        </w:rPr>
      </w:pPr>
    </w:p>
    <w:p w14:paraId="34126621" w14:textId="77777777" w:rsidR="00175390" w:rsidRDefault="00175390">
      <w:pPr>
        <w:pStyle w:val="BodyText"/>
        <w:rPr>
          <w:sz w:val="20"/>
        </w:rPr>
      </w:pPr>
    </w:p>
    <w:p w14:paraId="40E4D0FC" w14:textId="77777777" w:rsidR="00175390" w:rsidRDefault="00175390">
      <w:pPr>
        <w:pStyle w:val="BodyText"/>
        <w:rPr>
          <w:sz w:val="20"/>
        </w:rPr>
      </w:pPr>
    </w:p>
    <w:p w14:paraId="25323AF3" w14:textId="77777777" w:rsidR="00175390" w:rsidRDefault="00175390">
      <w:pPr>
        <w:pStyle w:val="BodyText"/>
        <w:rPr>
          <w:sz w:val="20"/>
        </w:rPr>
      </w:pPr>
    </w:p>
    <w:p w14:paraId="130C493B" w14:textId="77777777" w:rsidR="00175390" w:rsidRDefault="00175390">
      <w:pPr>
        <w:pStyle w:val="BodyText"/>
        <w:rPr>
          <w:sz w:val="20"/>
        </w:rPr>
      </w:pPr>
    </w:p>
    <w:p w14:paraId="596224D0" w14:textId="77777777" w:rsidR="00175390" w:rsidRDefault="00175390">
      <w:pPr>
        <w:pStyle w:val="BodyText"/>
        <w:rPr>
          <w:sz w:val="20"/>
        </w:rPr>
      </w:pPr>
    </w:p>
    <w:p w14:paraId="252B2B3D" w14:textId="77777777" w:rsidR="00175390" w:rsidRDefault="00175390">
      <w:pPr>
        <w:pStyle w:val="BodyText"/>
        <w:rPr>
          <w:sz w:val="20"/>
        </w:rPr>
      </w:pPr>
    </w:p>
    <w:p w14:paraId="04267750" w14:textId="77777777" w:rsidR="00175390" w:rsidRDefault="00175390">
      <w:pPr>
        <w:pStyle w:val="BodyText"/>
        <w:rPr>
          <w:sz w:val="20"/>
        </w:rPr>
      </w:pPr>
    </w:p>
    <w:p w14:paraId="52BBFBB9" w14:textId="77777777" w:rsidR="00175390" w:rsidRDefault="00175390">
      <w:pPr>
        <w:pStyle w:val="BodyText"/>
        <w:rPr>
          <w:sz w:val="20"/>
        </w:rPr>
      </w:pPr>
    </w:p>
    <w:p w14:paraId="10B4C2E0" w14:textId="77777777" w:rsidR="00175390" w:rsidRDefault="00175390">
      <w:pPr>
        <w:pStyle w:val="BodyText"/>
        <w:rPr>
          <w:sz w:val="20"/>
        </w:rPr>
      </w:pPr>
    </w:p>
    <w:p w14:paraId="01A4B69D" w14:textId="77777777" w:rsidR="00175390" w:rsidRDefault="00175390">
      <w:pPr>
        <w:pStyle w:val="BodyText"/>
        <w:rPr>
          <w:sz w:val="20"/>
        </w:rPr>
      </w:pPr>
    </w:p>
    <w:p w14:paraId="26FE5118" w14:textId="77777777" w:rsidR="00175390" w:rsidRDefault="00175390">
      <w:pPr>
        <w:pStyle w:val="BodyText"/>
        <w:rPr>
          <w:sz w:val="20"/>
        </w:rPr>
      </w:pPr>
    </w:p>
    <w:p w14:paraId="0579D812" w14:textId="77777777" w:rsidR="00175390" w:rsidRDefault="00175390">
      <w:pPr>
        <w:pStyle w:val="BodyText"/>
        <w:rPr>
          <w:sz w:val="20"/>
        </w:rPr>
      </w:pPr>
    </w:p>
    <w:p w14:paraId="2E62DB0E" w14:textId="77777777" w:rsidR="00175390" w:rsidRDefault="00175390">
      <w:pPr>
        <w:pStyle w:val="BodyText"/>
        <w:rPr>
          <w:sz w:val="20"/>
        </w:rPr>
      </w:pPr>
    </w:p>
    <w:p w14:paraId="217A863C" w14:textId="77777777" w:rsidR="00175390" w:rsidRDefault="00175390">
      <w:pPr>
        <w:pStyle w:val="BodyText"/>
        <w:rPr>
          <w:sz w:val="20"/>
        </w:rPr>
      </w:pPr>
    </w:p>
    <w:p w14:paraId="747C7B55" w14:textId="77777777" w:rsidR="00175390" w:rsidRDefault="00175390">
      <w:pPr>
        <w:pStyle w:val="BodyText"/>
        <w:rPr>
          <w:sz w:val="20"/>
        </w:rPr>
      </w:pPr>
    </w:p>
    <w:p w14:paraId="669451AB" w14:textId="77777777" w:rsidR="00175390" w:rsidRDefault="00175390">
      <w:pPr>
        <w:pStyle w:val="BodyText"/>
        <w:spacing w:before="8"/>
        <w:rPr>
          <w:sz w:val="23"/>
        </w:rPr>
      </w:pPr>
    </w:p>
    <w:p w14:paraId="630DF100" w14:textId="77777777" w:rsidR="00175390" w:rsidRDefault="00175390">
      <w:pPr>
        <w:rPr>
          <w:sz w:val="23"/>
        </w:rPr>
        <w:sectPr w:rsidR="00175390">
          <w:type w:val="continuous"/>
          <w:pgSz w:w="11910" w:h="16840"/>
          <w:pgMar w:top="1240" w:right="20" w:bottom="0" w:left="560" w:header="720" w:footer="720" w:gutter="0"/>
          <w:cols w:space="720"/>
        </w:sectPr>
      </w:pPr>
    </w:p>
    <w:p w14:paraId="28E36BB6" w14:textId="77777777" w:rsidR="00175390" w:rsidRDefault="003222A3">
      <w:pPr>
        <w:pStyle w:val="Heading1"/>
        <w:spacing w:before="92"/>
        <w:ind w:left="101"/>
      </w:pPr>
      <w:r>
        <w:pict w14:anchorId="7D293292">
          <v:group id="_x0000_s1027" alt="" style="position:absolute;left:0;text-align:left;margin-left:11.6pt;margin-top:776.15pt;width:570.6pt;height:61.25pt;z-index:1072;mso-position-horizontal-relative:page;mso-position-vertical-relative:page" coordorigin="232,15523" coordsize="11412,1225">
            <v:shape id="_x0000_s1028" type="#_x0000_t75" alt="" style="position:absolute;left:232;top:15523;width:11411;height:1156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004;top:15971;width:6618;height:202;mso-wrap-style:square;v-text-anchor:top" filled="f" stroked="f">
              <v:textbox inset="0,0,0,0">
                <w:txbxContent>
                  <w:p w14:paraId="1F7E9150" w14:textId="22E22070" w:rsidR="00175390" w:rsidRDefault="00A42B2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For the latest information on cleaning guidance, visit  coronavirus.vic.gov.au</w:t>
                    </w:r>
                  </w:p>
                </w:txbxContent>
              </v:textbox>
            </v:shape>
            <v:shape id="_x0000_s1030" type="#_x0000_t202" alt="" style="position:absolute;left:232;top:16528;width:815;height:220;mso-wrap-style:square;v-text-anchor:top" filled="f" stroked="f">
              <v:textbox inset="0,0,0,0">
                <w:txbxContent>
                  <w:p w14:paraId="79B45123" w14:textId="77777777" w:rsidR="00175390" w:rsidRDefault="00A42B24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OFFICIAL</w:t>
                    </w:r>
                  </w:p>
                </w:txbxContent>
              </v:textbox>
            </v:shape>
            <w10:wrap anchorx="page" anchory="page"/>
          </v:group>
        </w:pict>
      </w:r>
      <w:r w:rsidR="00A42B24">
        <w:rPr>
          <w:color w:val="005AA3"/>
        </w:rPr>
        <w:t>Cleaning equipment</w:t>
      </w:r>
    </w:p>
    <w:p w14:paraId="37A7EF5F" w14:textId="4949AF2C" w:rsidR="00175390" w:rsidRDefault="00A42B24">
      <w:pPr>
        <w:pStyle w:val="BodyText"/>
        <w:spacing w:before="71" w:line="249" w:lineRule="auto"/>
        <w:ind w:left="101" w:right="38"/>
        <w:jc w:val="both"/>
      </w:pPr>
      <w:r>
        <w:rPr>
          <w:color w:val="686864"/>
        </w:rPr>
        <w:t>Ensure you launder reusable cloths, keep your equipment clean and keep your storage area tidy every</w:t>
      </w:r>
      <w:r w:rsidR="007477FF">
        <w:rPr>
          <w:color w:val="686864"/>
        </w:rPr>
        <w:t xml:space="preserve"> </w:t>
      </w:r>
      <w:r>
        <w:rPr>
          <w:color w:val="686864"/>
        </w:rPr>
        <w:t>day.</w:t>
      </w:r>
    </w:p>
    <w:p w14:paraId="4096E993" w14:textId="77777777" w:rsidR="00175390" w:rsidRDefault="00A42B24">
      <w:pPr>
        <w:pStyle w:val="BodyText"/>
        <w:rPr>
          <w:sz w:val="24"/>
        </w:rPr>
      </w:pPr>
      <w:r>
        <w:br w:type="column"/>
      </w:r>
    </w:p>
    <w:p w14:paraId="788B92FA" w14:textId="77777777" w:rsidR="00175390" w:rsidRDefault="00175390">
      <w:pPr>
        <w:pStyle w:val="BodyText"/>
        <w:spacing w:before="8"/>
        <w:rPr>
          <w:sz w:val="22"/>
        </w:rPr>
      </w:pPr>
    </w:p>
    <w:p w14:paraId="1D927436" w14:textId="77777777" w:rsidR="00175390" w:rsidRDefault="003222A3">
      <w:pPr>
        <w:pStyle w:val="Heading1"/>
        <w:ind w:left="101"/>
      </w:pPr>
      <w:r>
        <w:pict w14:anchorId="3085FE6E">
          <v:shape id="_x0000_s1026" type="#_x0000_t202" alt="" style="position:absolute;left:0;text-align:left;margin-left:372.75pt;margin-top:-31.45pt;width:215.7pt;height:132.5pt;z-index:1120;mso-wrap-style:square;mso-wrap-edited:f;mso-width-percent:0;mso-height-percent:0;mso-position-horizontal-relative:page;mso-width-percent:0;mso-height-percent:0;v-text-anchor:top" filled="f" strokecolor="#0071ce" strokeweight=".78pt">
            <v:textbox inset="0,0,0,0">
              <w:txbxContent>
                <w:p w14:paraId="3F8B3467" w14:textId="77777777" w:rsidR="00175390" w:rsidRDefault="00A42B24">
                  <w:pPr>
                    <w:spacing w:before="73"/>
                    <w:ind w:left="136"/>
                    <w:rPr>
                      <w:b/>
                      <w:sz w:val="26"/>
                    </w:rPr>
                  </w:pPr>
                  <w:r>
                    <w:rPr>
                      <w:b/>
                      <w:color w:val="005AA3"/>
                      <w:sz w:val="26"/>
                    </w:rPr>
                    <w:t>Hygiene tips for workers</w:t>
                  </w:r>
                </w:p>
                <w:p w14:paraId="5A6626E3" w14:textId="77777777" w:rsidR="00175390" w:rsidRDefault="00A42B2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7"/>
                    </w:tabs>
                    <w:spacing w:before="139"/>
                  </w:pPr>
                  <w:r>
                    <w:rPr>
                      <w:color w:val="686864"/>
                    </w:rPr>
                    <w:t>Stay home if you are sick.</w:t>
                  </w:r>
                </w:p>
                <w:p w14:paraId="1BEEB9A5" w14:textId="77777777" w:rsidR="00175390" w:rsidRDefault="00A42B2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7"/>
                    </w:tabs>
                    <w:spacing w:before="46"/>
                  </w:pPr>
                  <w:r>
                    <w:rPr>
                      <w:color w:val="686864"/>
                    </w:rPr>
                    <w:t>Avoid touching your eyes, nose or</w:t>
                  </w:r>
                  <w:r>
                    <w:rPr>
                      <w:color w:val="686864"/>
                      <w:spacing w:val="-1"/>
                    </w:rPr>
                    <w:t xml:space="preserve"> </w:t>
                  </w:r>
                  <w:r>
                    <w:rPr>
                      <w:color w:val="686864"/>
                    </w:rPr>
                    <w:t>mouth.</w:t>
                  </w:r>
                </w:p>
                <w:p w14:paraId="3054A6FD" w14:textId="77777777" w:rsidR="00175390" w:rsidRDefault="00A42B2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7"/>
                    </w:tabs>
                    <w:spacing w:before="49" w:line="235" w:lineRule="auto"/>
                    <w:ind w:right="490"/>
                  </w:pPr>
                  <w:r>
                    <w:rPr>
                      <w:color w:val="686864"/>
                    </w:rPr>
                    <w:t>Take care when removing gloves. Ensure you wash your hands after removing</w:t>
                  </w:r>
                  <w:r>
                    <w:rPr>
                      <w:color w:val="686864"/>
                      <w:spacing w:val="-8"/>
                    </w:rPr>
                    <w:t xml:space="preserve"> </w:t>
                  </w:r>
                  <w:r>
                    <w:rPr>
                      <w:color w:val="686864"/>
                    </w:rPr>
                    <w:t>them.</w:t>
                  </w:r>
                </w:p>
                <w:p w14:paraId="3A970CA8" w14:textId="77777777" w:rsidR="00175390" w:rsidRDefault="00A42B2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7"/>
                    </w:tabs>
                    <w:spacing w:before="60"/>
                  </w:pPr>
                  <w:r>
                    <w:rPr>
                      <w:color w:val="686864"/>
                    </w:rPr>
                    <w:t>Wash your clothes as soon as you get</w:t>
                  </w:r>
                  <w:r>
                    <w:rPr>
                      <w:color w:val="686864"/>
                      <w:spacing w:val="-3"/>
                    </w:rPr>
                    <w:t xml:space="preserve"> </w:t>
                  </w:r>
                  <w:r>
                    <w:rPr>
                      <w:color w:val="686864"/>
                    </w:rPr>
                    <w:t>home.</w:t>
                  </w:r>
                </w:p>
                <w:p w14:paraId="4FCD4D37" w14:textId="77777777" w:rsidR="00175390" w:rsidRDefault="00A42B2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7"/>
                    </w:tabs>
                    <w:spacing w:before="49" w:line="235" w:lineRule="auto"/>
                    <w:ind w:right="171"/>
                  </w:pPr>
                  <w:r>
                    <w:rPr>
                      <w:color w:val="686864"/>
                    </w:rPr>
                    <w:t>Wear a mask and change after 4 hours or before if it becomes moist and/or visibly</w:t>
                  </w:r>
                  <w:r>
                    <w:rPr>
                      <w:color w:val="686864"/>
                      <w:spacing w:val="-8"/>
                    </w:rPr>
                    <w:t xml:space="preserve"> </w:t>
                  </w:r>
                  <w:r>
                    <w:rPr>
                      <w:color w:val="686864"/>
                    </w:rPr>
                    <w:t>soiled.</w:t>
                  </w:r>
                </w:p>
                <w:p w14:paraId="12181C10" w14:textId="77777777" w:rsidR="00175390" w:rsidRDefault="00A42B2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7"/>
                    </w:tabs>
                    <w:spacing w:before="59"/>
                  </w:pPr>
                  <w:r>
                    <w:rPr>
                      <w:color w:val="686864"/>
                    </w:rPr>
                    <w:t>Work in your designated workplace</w:t>
                  </w:r>
                  <w:r>
                    <w:rPr>
                      <w:color w:val="686864"/>
                      <w:spacing w:val="1"/>
                    </w:rPr>
                    <w:t xml:space="preserve"> </w:t>
                  </w:r>
                  <w:r>
                    <w:rPr>
                      <w:color w:val="686864"/>
                    </w:rPr>
                    <w:t>bubble.</w:t>
                  </w:r>
                </w:p>
              </w:txbxContent>
            </v:textbox>
            <w10:wrap anchorx="page"/>
          </v:shape>
        </w:pict>
      </w:r>
      <w:r w:rsidR="00A42B24">
        <w:rPr>
          <w:color w:val="005AA3"/>
        </w:rPr>
        <w:t>High touch surfaces</w:t>
      </w:r>
    </w:p>
    <w:p w14:paraId="16810AF8" w14:textId="77777777" w:rsidR="00175390" w:rsidRDefault="00A42B24">
      <w:pPr>
        <w:pStyle w:val="BodyText"/>
        <w:spacing w:before="70" w:line="249" w:lineRule="auto"/>
        <w:ind w:left="101" w:right="5412"/>
      </w:pPr>
      <w:r>
        <w:rPr>
          <w:color w:val="686864"/>
        </w:rPr>
        <w:t>Clean high touch surfaces using an appropriate detergent/disinfectant. Base frequency of cleaning on level of activity in the area.</w:t>
      </w:r>
    </w:p>
    <w:p w14:paraId="6F8E8D47" w14:textId="77777777" w:rsidR="00175390" w:rsidRDefault="00A42B24">
      <w:pPr>
        <w:pStyle w:val="BodyText"/>
        <w:spacing w:before="63" w:line="249" w:lineRule="auto"/>
        <w:ind w:left="101" w:right="5322"/>
      </w:pPr>
      <w:r>
        <w:rPr>
          <w:color w:val="686864"/>
        </w:rPr>
        <w:t>Minimally touched surfaces should be cleaned with a detergent solution, or other suitable product.</w:t>
      </w:r>
    </w:p>
    <w:sectPr w:rsidR="00175390">
      <w:type w:val="continuous"/>
      <w:pgSz w:w="11910" w:h="16840"/>
      <w:pgMar w:top="1240" w:right="20" w:bottom="0" w:left="560" w:header="720" w:footer="720" w:gutter="0"/>
      <w:cols w:num="2" w:space="720" w:equalWidth="0">
        <w:col w:w="2441" w:space="514"/>
        <w:col w:w="83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7EC2" w14:textId="77777777" w:rsidR="009D08B8" w:rsidRDefault="009D08B8" w:rsidP="007477FF">
      <w:r>
        <w:separator/>
      </w:r>
    </w:p>
  </w:endnote>
  <w:endnote w:type="continuationSeparator" w:id="0">
    <w:p w14:paraId="1096B6D7" w14:textId="77777777" w:rsidR="009D08B8" w:rsidRDefault="009D08B8" w:rsidP="0074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BEFE" w14:textId="77777777" w:rsidR="003222A3" w:rsidRDefault="0032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356C" w14:textId="5138FE14" w:rsidR="007477FF" w:rsidRDefault="003222A3">
    <w:pPr>
      <w:pStyle w:val="Footer"/>
    </w:pPr>
    <w:r>
      <w:rPr>
        <w:noProof/>
      </w:rPr>
      <w:pict w14:anchorId="12783357">
        <v:shapetype id="_x0000_t202" coordsize="21600,21600" o:spt="202" path="m,l,21600r21600,l21600,xe">
          <v:stroke joinstyle="miter"/>
          <v:path gradientshapeok="t" o:connecttype="rect"/>
        </v:shapetype>
        <v:shape id="MSIPCM53c94f5c8dba67a10fb7d6f6" o:spid="_x0000_s2049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8240;mso-wrap-style:square;mso-wrap-edited:f;mso-width-percent:0;mso-height-percent:0;mso-position-horizontal:absolute;mso-position-horizontal-relative:page;mso-position-vertical:absolute;mso-position-vertical-relative:page;mso-width-percent:0;mso-height-percent:0;v-text-anchor:bottom" o:allowincell="f" filled="f" stroked="f">
          <v:textbox inset="20pt,0,,0">
            <w:txbxContent>
              <w:p w14:paraId="6C9085DF" w14:textId="44AEE2A8" w:rsidR="007477FF" w:rsidRPr="003222A3" w:rsidRDefault="003222A3" w:rsidP="003222A3">
                <w:pPr>
                  <w:jc w:val="center"/>
                  <w:rPr>
                    <w:rFonts w:ascii="Arial Black" w:hAnsi="Arial Black" w:cs="Calibri"/>
                    <w:color w:val="000000"/>
                    <w:sz w:val="20"/>
                  </w:rPr>
                </w:pPr>
                <w:r w:rsidRPr="003222A3">
                  <w:rPr>
                    <w:rFonts w:ascii="Arial Black" w:hAnsi="Arial Black" w:cs="Calibri"/>
                    <w:color w:val="000000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A1E5" w14:textId="77777777" w:rsidR="003222A3" w:rsidRDefault="00322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93A5" w14:textId="77777777" w:rsidR="009D08B8" w:rsidRDefault="009D08B8" w:rsidP="007477FF">
      <w:r>
        <w:separator/>
      </w:r>
    </w:p>
  </w:footnote>
  <w:footnote w:type="continuationSeparator" w:id="0">
    <w:p w14:paraId="11BA2859" w14:textId="77777777" w:rsidR="009D08B8" w:rsidRDefault="009D08B8" w:rsidP="0074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3302" w14:textId="77777777" w:rsidR="003222A3" w:rsidRDefault="00322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AAC7" w14:textId="77777777" w:rsidR="003222A3" w:rsidRDefault="00322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9010" w14:textId="77777777" w:rsidR="003222A3" w:rsidRDefault="00322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7C9B"/>
    <w:multiLevelType w:val="hybridMultilevel"/>
    <w:tmpl w:val="1132E708"/>
    <w:lvl w:ilvl="0" w:tplc="B2C24E64">
      <w:numFmt w:val="bullet"/>
      <w:lvlText w:val="❑"/>
      <w:lvlJc w:val="left"/>
      <w:pPr>
        <w:ind w:left="406" w:hanging="270"/>
      </w:pPr>
      <w:rPr>
        <w:rFonts w:ascii="MS UI Gothic" w:eastAsia="MS UI Gothic" w:hAnsi="MS UI Gothic" w:cs="MS UI Gothic" w:hint="default"/>
        <w:color w:val="0077BE"/>
        <w:w w:val="89"/>
        <w:sz w:val="18"/>
        <w:szCs w:val="18"/>
        <w:lang w:val="en-AU" w:eastAsia="en-AU" w:bidi="en-AU"/>
      </w:rPr>
    </w:lvl>
    <w:lvl w:ilvl="1" w:tplc="C5F0247E">
      <w:numFmt w:val="bullet"/>
      <w:lvlText w:val="•"/>
      <w:lvlJc w:val="left"/>
      <w:pPr>
        <w:ind w:left="789" w:hanging="270"/>
      </w:pPr>
      <w:rPr>
        <w:rFonts w:hint="default"/>
        <w:lang w:val="en-AU" w:eastAsia="en-AU" w:bidi="en-AU"/>
      </w:rPr>
    </w:lvl>
    <w:lvl w:ilvl="2" w:tplc="39804686">
      <w:numFmt w:val="bullet"/>
      <w:lvlText w:val="•"/>
      <w:lvlJc w:val="left"/>
      <w:pPr>
        <w:ind w:left="1179" w:hanging="270"/>
      </w:pPr>
      <w:rPr>
        <w:rFonts w:hint="default"/>
        <w:lang w:val="en-AU" w:eastAsia="en-AU" w:bidi="en-AU"/>
      </w:rPr>
    </w:lvl>
    <w:lvl w:ilvl="3" w:tplc="F9549CBA">
      <w:numFmt w:val="bullet"/>
      <w:lvlText w:val="•"/>
      <w:lvlJc w:val="left"/>
      <w:pPr>
        <w:ind w:left="1569" w:hanging="270"/>
      </w:pPr>
      <w:rPr>
        <w:rFonts w:hint="default"/>
        <w:lang w:val="en-AU" w:eastAsia="en-AU" w:bidi="en-AU"/>
      </w:rPr>
    </w:lvl>
    <w:lvl w:ilvl="4" w:tplc="35E4D6F6">
      <w:numFmt w:val="bullet"/>
      <w:lvlText w:val="•"/>
      <w:lvlJc w:val="left"/>
      <w:pPr>
        <w:ind w:left="1959" w:hanging="270"/>
      </w:pPr>
      <w:rPr>
        <w:rFonts w:hint="default"/>
        <w:lang w:val="en-AU" w:eastAsia="en-AU" w:bidi="en-AU"/>
      </w:rPr>
    </w:lvl>
    <w:lvl w:ilvl="5" w:tplc="3266E2C6">
      <w:numFmt w:val="bullet"/>
      <w:lvlText w:val="•"/>
      <w:lvlJc w:val="left"/>
      <w:pPr>
        <w:ind w:left="2349" w:hanging="270"/>
      </w:pPr>
      <w:rPr>
        <w:rFonts w:hint="default"/>
        <w:lang w:val="en-AU" w:eastAsia="en-AU" w:bidi="en-AU"/>
      </w:rPr>
    </w:lvl>
    <w:lvl w:ilvl="6" w:tplc="66E607DC">
      <w:numFmt w:val="bullet"/>
      <w:lvlText w:val="•"/>
      <w:lvlJc w:val="left"/>
      <w:pPr>
        <w:ind w:left="2739" w:hanging="270"/>
      </w:pPr>
      <w:rPr>
        <w:rFonts w:hint="default"/>
        <w:lang w:val="en-AU" w:eastAsia="en-AU" w:bidi="en-AU"/>
      </w:rPr>
    </w:lvl>
    <w:lvl w:ilvl="7" w:tplc="E9AC20F0">
      <w:numFmt w:val="bullet"/>
      <w:lvlText w:val="•"/>
      <w:lvlJc w:val="left"/>
      <w:pPr>
        <w:ind w:left="3128" w:hanging="270"/>
      </w:pPr>
      <w:rPr>
        <w:rFonts w:hint="default"/>
        <w:lang w:val="en-AU" w:eastAsia="en-AU" w:bidi="en-AU"/>
      </w:rPr>
    </w:lvl>
    <w:lvl w:ilvl="8" w:tplc="21B0BA88">
      <w:numFmt w:val="bullet"/>
      <w:lvlText w:val="•"/>
      <w:lvlJc w:val="left"/>
      <w:pPr>
        <w:ind w:left="3518" w:hanging="27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390"/>
    <w:rsid w:val="00175390"/>
    <w:rsid w:val="002201B7"/>
    <w:rsid w:val="003222A3"/>
    <w:rsid w:val="00464020"/>
    <w:rsid w:val="00605B13"/>
    <w:rsid w:val="007477FF"/>
    <w:rsid w:val="008B1DEA"/>
    <w:rsid w:val="009D08B8"/>
    <w:rsid w:val="00A42B24"/>
    <w:rsid w:val="00C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3CB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"/>
      <w:ind w:left="1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7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FF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47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FF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82C1E9-35BF-4361-BC6F-24FA336955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2020-10-28T03:06:00Z</dcterms:created>
  <dcterms:modified xsi:type="dcterms:W3CDTF">2020-10-28T03:06:00Z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Stacey.Miller@dhhs.vic.gov.au</vt:lpwstr>
  </property>
  <property fmtid="{D5CDD505-2E9C-101B-9397-08002B2CF9AE}" pid="5" name="MSIP_Label_43e64453-338c-4f93-8a4d-0039a0a41f2a_SetDate">
    <vt:lpwstr>2020-10-28T03:06:18.6569389Z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f3b8282f-df21-450a-9550-9d40556d870c</vt:lpwstr>
  </property>
  <property fmtid="{D5CDD505-2E9C-101B-9397-08002B2CF9AE}" pid="9" name="MSIP_Label_43e64453-338c-4f93-8a4d-0039a0a41f2a_Extended_MSFT_Method">
    <vt:lpwstr>Automatic</vt:lpwstr>
  </property>
  <property fmtid="{D5CDD505-2E9C-101B-9397-08002B2CF9AE}" pid="10" name="MSIP_Label_7158ebbd-6c5e-441f-bfc9-4eb8c11e3978_Enabled">
    <vt:lpwstr>True</vt:lpwstr>
  </property>
  <property fmtid="{D5CDD505-2E9C-101B-9397-08002B2CF9AE}" pid="11" name="MSIP_Label_7158ebbd-6c5e-441f-bfc9-4eb8c11e3978_SiteId">
    <vt:lpwstr>722ea0be-3e1c-4b11-ad6f-9401d6856e24</vt:lpwstr>
  </property>
  <property fmtid="{D5CDD505-2E9C-101B-9397-08002B2CF9AE}" pid="12" name="MSIP_Label_7158ebbd-6c5e-441f-bfc9-4eb8c11e3978_Owner">
    <vt:lpwstr>justin.sason@dpc.vic.gov.au</vt:lpwstr>
  </property>
  <property fmtid="{D5CDD505-2E9C-101B-9397-08002B2CF9AE}" pid="13" name="MSIP_Label_7158ebbd-6c5e-441f-bfc9-4eb8c11e3978_SetDate">
    <vt:lpwstr>2020-10-22T06:08:08.3168645Z</vt:lpwstr>
  </property>
  <property fmtid="{D5CDD505-2E9C-101B-9397-08002B2CF9AE}" pid="14" name="MSIP_Label_7158ebbd-6c5e-441f-bfc9-4eb8c11e3978_Name">
    <vt:lpwstr>OFFICIAL</vt:lpwstr>
  </property>
  <property fmtid="{D5CDD505-2E9C-101B-9397-08002B2CF9AE}" pid="15" name="MSIP_Label_7158ebbd-6c5e-441f-bfc9-4eb8c11e3978_Application">
    <vt:lpwstr>Microsoft Azure Information Protection</vt:lpwstr>
  </property>
  <property fmtid="{D5CDD505-2E9C-101B-9397-08002B2CF9AE}" pid="16" name="MSIP_Label_7158ebbd-6c5e-441f-bfc9-4eb8c11e3978_Extended_MSFT_Method">
    <vt:lpwstr>Manual</vt:lpwstr>
  </property>
  <property fmtid="{D5CDD505-2E9C-101B-9397-08002B2CF9AE}" pid="17" name="Sensitivity">
    <vt:lpwstr>OFFICIAL OFFICIAL</vt:lpwstr>
  </property>
</Properties>
</file>