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5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660931" cy="928688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0931" cy="928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Montserrat SemiBold" w:cs="Montserrat SemiBold" w:eastAsia="Montserrat SemiBold" w:hAnsi="Montserrat SemiBold"/>
          <w:color w:val="001e61"/>
          <w:sz w:val="26"/>
          <w:szCs w:val="26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color w:val="001e61"/>
          <w:sz w:val="26"/>
          <w:szCs w:val="26"/>
          <w:rtl w:val="0"/>
        </w:rPr>
        <w:t xml:space="preserve">The Marketing Brief:</w:t>
      </w:r>
    </w:p>
    <w:p w:rsidR="00000000" w:rsidDel="00000000" w:rsidP="00000000" w:rsidRDefault="00000000" w:rsidRPr="00000000" w14:paraId="00000008">
      <w:pPr>
        <w:ind w:left="0" w:firstLine="0"/>
        <w:rPr>
          <w:rFonts w:ascii="Montserrat Light" w:cs="Montserrat Light" w:eastAsia="Montserrat Light" w:hAnsi="Montserrat Light"/>
          <w:color w:val="001e61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01e61"/>
          <w:rtl w:val="0"/>
        </w:rPr>
        <w:t xml:space="preserve">All the info required to help us deliver the best work!</w:t>
      </w:r>
    </w:p>
    <w:p w:rsidR="00000000" w:rsidDel="00000000" w:rsidP="00000000" w:rsidRDefault="00000000" w:rsidRPr="00000000" w14:paraId="00000009">
      <w:pPr>
        <w:ind w:left="0" w:firstLine="0"/>
        <w:rPr>
          <w:rFonts w:ascii="Montserrat Light" w:cs="Montserrat Light" w:eastAsia="Montserrat Light" w:hAnsi="Montserrat Light"/>
          <w:color w:val="001e6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5"/>
        <w:gridCol w:w="6825"/>
        <w:tblGridChange w:id="0">
          <w:tblGrid>
            <w:gridCol w:w="3045"/>
            <w:gridCol w:w="6825"/>
          </w:tblGrid>
        </w:tblGridChange>
      </w:tblGrid>
      <w:tr>
        <w:tc>
          <w:tcPr>
            <w:tcBorders>
              <w:top w:color="001e61" w:space="0" w:sz="4" w:val="single"/>
              <w:left w:color="001e61" w:space="0" w:sz="4" w:val="single"/>
              <w:bottom w:color="001e61" w:space="0" w:sz="4" w:val="single"/>
              <w:right w:color="001e61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color w:val="001e61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001e61"/>
                <w:rtl w:val="0"/>
              </w:rPr>
              <w:t xml:space="preserve">Project Lead</w:t>
            </w:r>
          </w:p>
        </w:tc>
        <w:tc>
          <w:tcPr>
            <w:tcBorders>
              <w:top w:color="001e61" w:space="0" w:sz="4" w:val="single"/>
              <w:left w:color="001e61" w:space="0" w:sz="4" w:val="dotted"/>
              <w:bottom w:color="001e61" w:space="0" w:sz="4" w:val="single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color w:val="001e61"/>
                <w:rtl w:val="0"/>
              </w:rPr>
              <w:t xml:space="preserve">First Last</w:t>
            </w:r>
          </w:p>
        </w:tc>
      </w:tr>
      <w:tr>
        <w:tc>
          <w:tcPr>
            <w:tcBorders>
              <w:top w:color="001e61" w:space="0" w:sz="4" w:val="single"/>
              <w:left w:color="001e61" w:space="0" w:sz="4" w:val="single"/>
              <w:bottom w:color="001e61" w:space="0" w:sz="4" w:val="single"/>
              <w:right w:color="001e61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001e61"/>
                <w:rtl w:val="0"/>
              </w:rPr>
              <w:t xml:space="preserve">Production Lead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e61" w:space="0" w:sz="4" w:val="single"/>
              <w:left w:color="001e61" w:space="0" w:sz="4" w:val="dotted"/>
              <w:bottom w:color="001e61" w:space="0" w:sz="4" w:val="single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color w:val="001e61"/>
                <w:rtl w:val="0"/>
              </w:rPr>
              <w:t xml:space="preserve">First Last</w:t>
            </w:r>
          </w:p>
        </w:tc>
      </w:tr>
      <w:tr>
        <w:tc>
          <w:tcPr>
            <w:tcBorders>
              <w:top w:color="001e61" w:space="0" w:sz="4" w:val="single"/>
              <w:left w:color="001e61" w:space="0" w:sz="4" w:val="single"/>
              <w:bottom w:color="001e61" w:space="0" w:sz="4" w:val="single"/>
              <w:right w:color="001e61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001e61"/>
                <w:rtl w:val="0"/>
              </w:rPr>
              <w:t xml:space="preserve">Design Lead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e61" w:space="0" w:sz="4" w:val="single"/>
              <w:left w:color="001e61" w:space="0" w:sz="4" w:val="dotted"/>
              <w:bottom w:color="001e61" w:space="0" w:sz="4" w:val="single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color w:val="001e61"/>
                <w:rtl w:val="0"/>
              </w:rPr>
              <w:t xml:space="preserve">First Last</w:t>
            </w:r>
          </w:p>
        </w:tc>
      </w:tr>
      <w:tr>
        <w:tc>
          <w:tcPr>
            <w:tcBorders>
              <w:top w:color="001e61" w:space="0" w:sz="4" w:val="single"/>
              <w:left w:color="001e61" w:space="0" w:sz="4" w:val="single"/>
              <w:bottom w:color="001e61" w:space="0" w:sz="4" w:val="single"/>
              <w:right w:color="001e61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001e61"/>
                <w:rtl w:val="0"/>
              </w:rPr>
              <w:t xml:space="preserve">Project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e61" w:space="0" w:sz="4" w:val="single"/>
              <w:left w:color="001e61" w:space="0" w:sz="4" w:val="dotted"/>
              <w:bottom w:color="001e61" w:space="0" w:sz="4" w:val="single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color w:val="001e61"/>
                <w:rtl w:val="0"/>
              </w:rPr>
              <w:t xml:space="preserve">Enter Text</w:t>
            </w:r>
          </w:p>
        </w:tc>
      </w:tr>
      <w:tr>
        <w:tc>
          <w:tcPr>
            <w:tcBorders>
              <w:top w:color="001e61" w:space="0" w:sz="4" w:val="single"/>
              <w:left w:color="001e61" w:space="0" w:sz="4" w:val="single"/>
              <w:bottom w:color="001e61" w:space="0" w:sz="4" w:val="single"/>
              <w:right w:color="001e61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001e61"/>
                <w:rtl w:val="0"/>
              </w:rPr>
              <w:t xml:space="preserve">Date Brief Submitted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e61" w:space="0" w:sz="4" w:val="single"/>
              <w:left w:color="001e61" w:space="0" w:sz="4" w:val="dotted"/>
              <w:bottom w:color="001e61" w:space="0" w:sz="4" w:val="single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color w:val="001e61"/>
                <w:rtl w:val="0"/>
              </w:rPr>
              <w:t xml:space="preserve">Enter Date</w:t>
            </w:r>
          </w:p>
        </w:tc>
      </w:tr>
      <w:tr>
        <w:tc>
          <w:tcPr>
            <w:tcBorders>
              <w:top w:color="001e61" w:space="0" w:sz="4" w:val="single"/>
              <w:left w:color="001e61" w:space="0" w:sz="4" w:val="single"/>
              <w:bottom w:color="001e61" w:space="0" w:sz="4" w:val="single"/>
              <w:right w:color="001e61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001e61"/>
                <w:rtl w:val="0"/>
              </w:rPr>
              <w:t xml:space="preserve">Project Start/Finish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e61" w:space="0" w:sz="4" w:val="single"/>
              <w:left w:color="001e61" w:space="0" w:sz="4" w:val="dotted"/>
              <w:bottom w:color="001e61" w:space="0" w:sz="4" w:val="single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color w:val="001e61"/>
                <w:rtl w:val="0"/>
              </w:rPr>
              <w:t xml:space="preserve">Enter Dates</w:t>
            </w:r>
          </w:p>
        </w:tc>
      </w:tr>
      <w:tr>
        <w:tc>
          <w:tcPr>
            <w:tcBorders>
              <w:top w:color="001e61" w:space="0" w:sz="4" w:val="single"/>
              <w:left w:color="001e61" w:space="0" w:sz="4" w:val="single"/>
              <w:bottom w:color="001e61" w:space="0" w:sz="4" w:val="single"/>
              <w:right w:color="001e61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001e61"/>
                <w:rtl w:val="0"/>
              </w:rPr>
              <w:t xml:space="preserve">Supporting Agencies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e61" w:space="0" w:sz="4" w:val="single"/>
              <w:left w:color="001e61" w:space="0" w:sz="4" w:val="dotted"/>
              <w:bottom w:color="001e61" w:space="0" w:sz="4" w:val="single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color w:val="001e61"/>
                <w:rtl w:val="0"/>
              </w:rPr>
              <w:t xml:space="preserve">N/A</w:t>
            </w:r>
          </w:p>
        </w:tc>
      </w:tr>
      <w:tr>
        <w:tc>
          <w:tcPr>
            <w:tcBorders>
              <w:top w:color="001e61" w:space="0" w:sz="4" w:val="single"/>
              <w:left w:color="001e61" w:space="0" w:sz="4" w:val="single"/>
              <w:bottom w:color="001e61" w:space="0" w:sz="4" w:val="single"/>
              <w:right w:color="001e61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001e61"/>
                <w:rtl w:val="0"/>
              </w:rPr>
              <w:t xml:space="preserve">Target Market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e61" w:space="0" w:sz="4" w:val="single"/>
              <w:left w:color="001e61" w:space="0" w:sz="4" w:val="dotted"/>
              <w:bottom w:color="001e61" w:space="0" w:sz="4" w:val="single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color w:val="001e61"/>
                <w:rtl w:val="0"/>
              </w:rPr>
              <w:t xml:space="preserve">Enter Text</w:t>
            </w:r>
          </w:p>
        </w:tc>
      </w:tr>
      <w:tr>
        <w:tc>
          <w:tcPr>
            <w:tcBorders>
              <w:top w:color="001e61" w:space="0" w:sz="4" w:val="single"/>
              <w:left w:color="001e61" w:space="0" w:sz="4" w:val="single"/>
              <w:bottom w:color="001e61" w:space="0" w:sz="4" w:val="single"/>
              <w:right w:color="001e61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001e61"/>
                <w:rtl w:val="0"/>
              </w:rPr>
              <w:t xml:space="preserve">Budget Allocated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e61" w:space="0" w:sz="4" w:val="single"/>
              <w:left w:color="001e61" w:space="0" w:sz="4" w:val="dotted"/>
              <w:bottom w:color="001e61" w:space="0" w:sz="4" w:val="single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color w:val="001e61"/>
                <w:rtl w:val="0"/>
              </w:rPr>
              <w:t xml:space="preserve">Enter Text</w:t>
            </w:r>
          </w:p>
        </w:tc>
      </w:tr>
    </w:tbl>
    <w:p w:rsidR="00000000" w:rsidDel="00000000" w:rsidP="00000000" w:rsidRDefault="00000000" w:rsidRPr="00000000" w14:paraId="0000001C">
      <w:pPr>
        <w:ind w:left="0" w:firstLine="0"/>
        <w:rPr>
          <w:rFonts w:ascii="Montserrat Light" w:cs="Montserrat Light" w:eastAsia="Montserrat Light" w:hAnsi="Montserrat Light"/>
          <w:color w:val="001e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Montserrat Light" w:cs="Montserrat Light" w:eastAsia="Montserrat Light" w:hAnsi="Montserrat Light"/>
          <w:color w:val="001e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Montserrat Light" w:cs="Montserrat Light" w:eastAsia="Montserrat Light" w:hAnsi="Montserrat Light"/>
          <w:color w:val="001e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Montserrat Light" w:cs="Montserrat Light" w:eastAsia="Montserrat Light" w:hAnsi="Montserrat Light"/>
          <w:color w:val="001e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ontserrat SemiBold" w:cs="Montserrat SemiBold" w:eastAsia="Montserrat SemiBold" w:hAnsi="Montserrat SemiBold"/>
          <w:color w:val="001e61"/>
          <w:sz w:val="26"/>
          <w:szCs w:val="26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color w:val="001e61"/>
          <w:sz w:val="26"/>
          <w:szCs w:val="26"/>
          <w:rtl w:val="0"/>
        </w:rPr>
        <w:t xml:space="preserve">Key Considerations:</w:t>
      </w:r>
    </w:p>
    <w:p w:rsidR="00000000" w:rsidDel="00000000" w:rsidP="00000000" w:rsidRDefault="00000000" w:rsidRPr="00000000" w14:paraId="00000021">
      <w:pPr>
        <w:rPr>
          <w:rFonts w:ascii="Montserrat Light" w:cs="Montserrat Light" w:eastAsia="Montserrat Light" w:hAnsi="Montserrat Light"/>
          <w:color w:val="001e61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01e61"/>
          <w:rtl w:val="0"/>
        </w:rPr>
        <w:t xml:space="preserve">Please complete to the best of your knowledge</w:t>
      </w:r>
    </w:p>
    <w:p w:rsidR="00000000" w:rsidDel="00000000" w:rsidP="00000000" w:rsidRDefault="00000000" w:rsidRPr="00000000" w14:paraId="00000022">
      <w:pPr>
        <w:rPr>
          <w:rFonts w:ascii="Montserrat Light" w:cs="Montserrat Light" w:eastAsia="Montserrat Light" w:hAnsi="Montserrat Light"/>
          <w:color w:val="001e6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0"/>
        <w:tblGridChange w:id="0">
          <w:tblGrid>
            <w:gridCol w:w="9900"/>
          </w:tblGrid>
        </w:tblGridChange>
      </w:tblGrid>
      <w:tr>
        <w:tc>
          <w:tcPr>
            <w:tcBorders>
              <w:top w:color="001e61" w:space="0" w:sz="4" w:val="single"/>
              <w:left w:color="001e61" w:space="0" w:sz="4" w:val="single"/>
              <w:bottom w:color="001e61" w:space="0" w:sz="4" w:val="dotted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001e61"/>
                <w:rtl w:val="0"/>
              </w:rPr>
              <w:t xml:space="preserve">Business Problem/ Opportunity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1e61" w:space="0" w:sz="4" w:val="dotted"/>
              <w:left w:color="001e61" w:space="0" w:sz="4" w:val="single"/>
              <w:bottom w:color="001e61" w:space="0" w:sz="4" w:val="single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1e61" w:space="0" w:sz="4" w:val="single"/>
              <w:left w:color="001e61" w:space="0" w:sz="4" w:val="single"/>
              <w:bottom w:color="001e61" w:space="0" w:sz="4" w:val="dotted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001e61"/>
                <w:rtl w:val="0"/>
              </w:rPr>
              <w:t xml:space="preserve">Wider Business Context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70" w:hRule="atLeast"/>
        </w:trPr>
        <w:tc>
          <w:tcPr>
            <w:tcBorders>
              <w:top w:color="001e61" w:space="0" w:sz="4" w:val="dotted"/>
              <w:left w:color="001e61" w:space="0" w:sz="4" w:val="single"/>
              <w:bottom w:color="001e61" w:space="0" w:sz="4" w:val="single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1e61" w:space="0" w:sz="4" w:val="single"/>
              <w:left w:color="001e61" w:space="0" w:sz="4" w:val="single"/>
              <w:bottom w:color="001e61" w:space="0" w:sz="4" w:val="dotted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color w:val="001e61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001e61"/>
                <w:rtl w:val="0"/>
              </w:rPr>
              <w:t xml:space="preserve">Commercial Objective</w:t>
            </w:r>
          </w:p>
        </w:tc>
      </w:tr>
      <w:tr>
        <w:trPr>
          <w:trHeight w:val="1665" w:hRule="atLeast"/>
        </w:trPr>
        <w:tc>
          <w:tcPr>
            <w:tcBorders>
              <w:top w:color="001e61" w:space="0" w:sz="4" w:val="dotted"/>
              <w:left w:color="001e61" w:space="0" w:sz="4" w:val="single"/>
              <w:bottom w:color="001e61" w:space="0" w:sz="4" w:val="single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1e61" w:space="0" w:sz="4" w:val="single"/>
              <w:left w:color="001e61" w:space="0" w:sz="4" w:val="single"/>
              <w:bottom w:color="001e61" w:space="0" w:sz="4" w:val="dotted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001e61"/>
                <w:rtl w:val="0"/>
              </w:rPr>
              <w:t xml:space="preserve">Communication Objective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5" w:hRule="atLeast"/>
        </w:trPr>
        <w:tc>
          <w:tcPr>
            <w:tcBorders>
              <w:top w:color="001e61" w:space="0" w:sz="4" w:val="dotted"/>
              <w:left w:color="001e61" w:space="0" w:sz="4" w:val="single"/>
              <w:bottom w:color="001e61" w:space="0" w:sz="4" w:val="single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1e61" w:space="0" w:sz="4" w:val="single"/>
              <w:left w:color="001e61" w:space="0" w:sz="4" w:val="single"/>
              <w:bottom w:color="001e61" w:space="0" w:sz="4" w:val="dotted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001e61"/>
                <w:rtl w:val="0"/>
              </w:rPr>
              <w:t xml:space="preserve">Key Performance Indicators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001e61" w:space="0" w:sz="4" w:val="dotted"/>
              <w:left w:color="001e61" w:space="0" w:sz="4" w:val="single"/>
              <w:bottom w:color="001e61" w:space="0" w:sz="4" w:val="single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Montserrat Light" w:cs="Montserrat Light" w:eastAsia="Montserrat Light" w:hAnsi="Montserrat Light"/>
          <w:color w:val="001e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Montserrat Light" w:cs="Montserrat Light" w:eastAsia="Montserrat Light" w:hAnsi="Montserrat Light"/>
          <w:color w:val="001e6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0"/>
        <w:tblGridChange w:id="0">
          <w:tblGrid>
            <w:gridCol w:w="9900"/>
          </w:tblGrid>
        </w:tblGridChange>
      </w:tblGrid>
      <w:tr>
        <w:tc>
          <w:tcPr>
            <w:tcBorders>
              <w:top w:color="001e61" w:space="0" w:sz="4" w:val="single"/>
              <w:left w:color="001e61" w:space="0" w:sz="4" w:val="single"/>
              <w:bottom w:color="001e61" w:space="0" w:sz="4" w:val="dotted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001e61"/>
                <w:rtl w:val="0"/>
              </w:rPr>
              <w:t xml:space="preserve">Bullseye Target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1e61" w:space="0" w:sz="4" w:val="dotted"/>
              <w:left w:color="001e61" w:space="0" w:sz="4" w:val="single"/>
              <w:bottom w:color="001e61" w:space="0" w:sz="4" w:val="single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1e61" w:space="0" w:sz="4" w:val="single"/>
              <w:left w:color="001e61" w:space="0" w:sz="4" w:val="single"/>
              <w:bottom w:color="001e61" w:space="0" w:sz="4" w:val="dotted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001e61"/>
                <w:rtl w:val="0"/>
              </w:rPr>
              <w:t xml:space="preserve">Audience Insights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70" w:hRule="atLeast"/>
        </w:trPr>
        <w:tc>
          <w:tcPr>
            <w:tcBorders>
              <w:top w:color="001e61" w:space="0" w:sz="4" w:val="dotted"/>
              <w:left w:color="001e61" w:space="0" w:sz="4" w:val="single"/>
              <w:bottom w:color="001e61" w:space="0" w:sz="4" w:val="single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1e61" w:space="0" w:sz="4" w:val="single"/>
              <w:left w:color="001e61" w:space="0" w:sz="4" w:val="single"/>
              <w:bottom w:color="001e61" w:space="0" w:sz="4" w:val="dotted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001e61"/>
                <w:rtl w:val="0"/>
              </w:rPr>
              <w:t xml:space="preserve">What do you want the audience to think?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5" w:hRule="atLeast"/>
        </w:trPr>
        <w:tc>
          <w:tcPr>
            <w:tcBorders>
              <w:top w:color="001e61" w:space="0" w:sz="4" w:val="dotted"/>
              <w:left w:color="001e61" w:space="0" w:sz="4" w:val="single"/>
              <w:bottom w:color="001e61" w:space="0" w:sz="4" w:val="single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1e61" w:space="0" w:sz="4" w:val="single"/>
              <w:left w:color="001e61" w:space="0" w:sz="4" w:val="single"/>
              <w:bottom w:color="001e61" w:space="0" w:sz="4" w:val="dotted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001e61"/>
                <w:rtl w:val="0"/>
              </w:rPr>
              <w:t xml:space="preserve">What do you want the audience to feel?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35" w:hRule="atLeast"/>
        </w:trPr>
        <w:tc>
          <w:tcPr>
            <w:tcBorders>
              <w:top w:color="001e61" w:space="0" w:sz="4" w:val="dotted"/>
              <w:left w:color="001e61" w:space="0" w:sz="4" w:val="single"/>
              <w:bottom w:color="001e61" w:space="0" w:sz="4" w:val="single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1e61" w:space="0" w:sz="4" w:val="single"/>
              <w:left w:color="001e61" w:space="0" w:sz="4" w:val="single"/>
              <w:bottom w:color="001e61" w:space="0" w:sz="4" w:val="dotted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001e61"/>
                <w:rtl w:val="0"/>
              </w:rPr>
              <w:t xml:space="preserve">What do you want the audience to do?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5" w:hRule="atLeast"/>
        </w:trPr>
        <w:tc>
          <w:tcPr>
            <w:tcBorders>
              <w:top w:color="001e61" w:space="0" w:sz="4" w:val="dotted"/>
              <w:left w:color="001e61" w:space="0" w:sz="4" w:val="single"/>
              <w:bottom w:color="001e61" w:space="0" w:sz="4" w:val="single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Montserrat Light" w:cs="Montserrat Light" w:eastAsia="Montserrat Light" w:hAnsi="Montserrat Light"/>
          <w:color w:val="001e6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0"/>
        <w:tblGridChange w:id="0">
          <w:tblGrid>
            <w:gridCol w:w="9900"/>
          </w:tblGrid>
        </w:tblGridChange>
      </w:tblGrid>
      <w:tr>
        <w:tc>
          <w:tcPr>
            <w:tcBorders>
              <w:top w:color="001e61" w:space="0" w:sz="4" w:val="single"/>
              <w:left w:color="001e61" w:space="0" w:sz="4" w:val="single"/>
              <w:bottom w:color="001e61" w:space="0" w:sz="4" w:val="dotted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001e61"/>
                <w:rtl w:val="0"/>
              </w:rPr>
              <w:t xml:space="preserve">Key Messaging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5" w:hRule="atLeast"/>
        </w:trPr>
        <w:tc>
          <w:tcPr>
            <w:tcBorders>
              <w:top w:color="001e61" w:space="0" w:sz="4" w:val="dotted"/>
              <w:left w:color="001e61" w:space="0" w:sz="4" w:val="single"/>
              <w:bottom w:color="001e61" w:space="0" w:sz="4" w:val="single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1e61" w:space="0" w:sz="4" w:val="single"/>
              <w:left w:color="001e61" w:space="0" w:sz="4" w:val="single"/>
              <w:bottom w:color="001e61" w:space="0" w:sz="4" w:val="dotted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001e61"/>
                <w:rtl w:val="0"/>
              </w:rPr>
              <w:t xml:space="preserve">Reasons to Believe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0" w:hRule="atLeast"/>
        </w:trPr>
        <w:tc>
          <w:tcPr>
            <w:tcBorders>
              <w:top w:color="001e61" w:space="0" w:sz="4" w:val="dotted"/>
              <w:left w:color="001e61" w:space="0" w:sz="4" w:val="single"/>
              <w:bottom w:color="001e61" w:space="0" w:sz="4" w:val="single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1e61" w:space="0" w:sz="4" w:val="single"/>
              <w:left w:color="001e61" w:space="0" w:sz="4" w:val="single"/>
              <w:bottom w:color="001e61" w:space="0" w:sz="4" w:val="dotted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001e61"/>
                <w:rtl w:val="0"/>
              </w:rPr>
              <w:t xml:space="preserve">Executional Mandatories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0" w:hRule="atLeast"/>
        </w:trPr>
        <w:tc>
          <w:tcPr>
            <w:tcBorders>
              <w:top w:color="001e61" w:space="0" w:sz="4" w:val="dotted"/>
              <w:left w:color="001e61" w:space="0" w:sz="4" w:val="single"/>
              <w:bottom w:color="001e61" w:space="0" w:sz="4" w:val="single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1e61" w:space="0" w:sz="4" w:val="single"/>
              <w:left w:color="001e61" w:space="0" w:sz="4" w:val="single"/>
              <w:bottom w:color="001e61" w:space="0" w:sz="4" w:val="dotted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001e61"/>
                <w:rtl w:val="0"/>
              </w:rPr>
              <w:t xml:space="preserve">Deliverables &amp; Key Milestones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0" w:hRule="atLeast"/>
        </w:trPr>
        <w:tc>
          <w:tcPr>
            <w:tcBorders>
              <w:top w:color="001e61" w:space="0" w:sz="4" w:val="dotted"/>
              <w:left w:color="001e61" w:space="0" w:sz="4" w:val="single"/>
              <w:bottom w:color="001e61" w:space="0" w:sz="4" w:val="single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1e61" w:space="0" w:sz="4" w:val="single"/>
              <w:left w:color="001e61" w:space="0" w:sz="4" w:val="single"/>
              <w:bottom w:color="001e61" w:space="0" w:sz="4" w:val="dotted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001e61"/>
                <w:rtl w:val="0"/>
              </w:rPr>
              <w:t xml:space="preserve">Additional Business Data/ Customer Research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001e61" w:space="0" w:sz="4" w:val="dotted"/>
              <w:left w:color="001e61" w:space="0" w:sz="4" w:val="single"/>
              <w:bottom w:color="001e61" w:space="0" w:sz="4" w:val="single"/>
              <w:right w:color="001e61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color w:val="001e6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Montserrat" w:cs="Montserrat" w:eastAsia="Montserrat" w:hAnsi="Montserrat"/>
          <w:color w:val="001e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Montserrat" w:cs="Montserrat" w:eastAsia="Montserrat" w:hAnsi="Montserrat"/>
          <w:color w:val="001e61"/>
        </w:rPr>
      </w:pPr>
      <w:r w:rsidDel="00000000" w:rsidR="00000000" w:rsidRPr="00000000">
        <w:rPr>
          <w:rFonts w:ascii="Montserrat" w:cs="Montserrat" w:eastAsia="Montserrat" w:hAnsi="Montserrat"/>
          <w:color w:val="001e61"/>
          <w:rtl w:val="0"/>
        </w:rPr>
        <w:t xml:space="preserve">Brief Approved for Execution: YES / NO</w:t>
      </w:r>
    </w:p>
    <w:p w:rsidR="00000000" w:rsidDel="00000000" w:rsidP="00000000" w:rsidRDefault="00000000" w:rsidRPr="00000000" w14:paraId="00000047">
      <w:pPr>
        <w:rPr>
          <w:rFonts w:ascii="Montserrat" w:cs="Montserrat" w:eastAsia="Montserrat" w:hAnsi="Montserrat"/>
          <w:color w:val="001e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Montserrat SemiBold" w:cs="Montserrat SemiBold" w:eastAsia="Montserrat SemiBold" w:hAnsi="Montserrat SemiBold"/>
          <w:color w:val="001e61"/>
          <w:sz w:val="26"/>
          <w:szCs w:val="26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color w:val="001e61"/>
          <w:sz w:val="26"/>
          <w:szCs w:val="26"/>
          <w:rtl w:val="0"/>
        </w:rPr>
        <w:t xml:space="preserve">Appendix:</w:t>
      </w:r>
    </w:p>
    <w:p w:rsidR="00000000" w:rsidDel="00000000" w:rsidP="00000000" w:rsidRDefault="00000000" w:rsidRPr="00000000" w14:paraId="00000049">
      <w:pPr>
        <w:rPr>
          <w:rFonts w:ascii="Montserrat Light" w:cs="Montserrat Light" w:eastAsia="Montserrat Light" w:hAnsi="Montserrat Light"/>
          <w:color w:val="001e61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01e61"/>
          <w:rtl w:val="0"/>
        </w:rPr>
        <w:t xml:space="preserve">Attach / Upload Additional Images, Charts, Links below</w:t>
      </w:r>
    </w:p>
    <w:sectPr>
      <w:pgSz w:h="15840" w:w="12240"/>
      <w:pgMar w:bottom="1440" w:top="270" w:left="90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11" Type="http://schemas.openxmlformats.org/officeDocument/2006/relationships/font" Target="fonts/MontserratLight-italic.ttf"/><Relationship Id="rId10" Type="http://schemas.openxmlformats.org/officeDocument/2006/relationships/font" Target="fonts/MontserratLight-bold.ttf"/><Relationship Id="rId12" Type="http://schemas.openxmlformats.org/officeDocument/2006/relationships/font" Target="fonts/MontserratLight-boldItalic.ttf"/><Relationship Id="rId9" Type="http://schemas.openxmlformats.org/officeDocument/2006/relationships/font" Target="fonts/MontserratLight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