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E52E97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43160882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E52E97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3E2E3742" w14:textId="0E1AE5BB" w:rsidR="00302FD1" w:rsidRDefault="00302FD1" w:rsidP="00A14A44">
      <w:pPr>
        <w:pStyle w:val="ARCATSubSub1"/>
      </w:pPr>
      <w:r>
        <w:t>CH- Charcoal.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87952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52E97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2021-12-14T20:15:00Z</dcterms:created>
  <dcterms:modified xsi:type="dcterms:W3CDTF">2022-01-25T15:25:00Z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