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B4095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11B9799B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B4095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2A9E8FBF" w14:textId="4FC1DDBE" w:rsidR="002B447B" w:rsidRDefault="002B447B" w:rsidP="0053023D">
      <w:pPr>
        <w:pStyle w:val="ARCATSubSub1"/>
      </w:pPr>
      <w:r>
        <w:t>WD- Wood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9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33C6D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2021-12-14T20:05:00Z</dcterms:created>
  <dcterms:modified xsi:type="dcterms:W3CDTF">2022-01-25T15:22:00Z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