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287C8C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5434B458" w14:textId="0C8D2290" w:rsidR="00557218" w:rsidRDefault="00557218" w:rsidP="00353DE6">
      <w:pPr>
        <w:pStyle w:val="ARCATParagraph"/>
      </w:pPr>
      <w:r>
        <w:t>Precision Frameworks 241 Series</w:t>
      </w:r>
      <w:r w:rsidR="00353DE6">
        <w:t xml:space="preserve"> </w:t>
      </w:r>
      <w:r w:rsidR="00353DE6">
        <w:br/>
      </w:r>
      <w:bookmarkStart w:id="1" w:name="_Hlk85534101"/>
      <w:r w:rsidR="00353DE6">
        <w:fldChar w:fldCharType="begin"/>
      </w:r>
      <w:r w:rsidR="00353DE6">
        <w:instrText xml:space="preserve"> HYPERLINK "https://www.precisionframeworks.com/product-category/value-series/)" </w:instrText>
      </w:r>
      <w:r w:rsidR="00353DE6">
        <w:fldChar w:fldCharType="separate"/>
      </w:r>
      <w:r w:rsidR="00353DE6" w:rsidRPr="00353DE6">
        <w:rPr>
          <w:rStyle w:val="Hyperlink"/>
        </w:rPr>
        <w:t>www.precisionframeworks.com/product</w:t>
      </w:r>
      <w:r w:rsidR="00287C8C">
        <w:rPr>
          <w:rStyle w:val="Hyperlink"/>
        </w:rPr>
        <w:t>s</w:t>
      </w:r>
      <w:r w:rsidR="00353DE6" w:rsidRPr="00353DE6">
        <w:rPr>
          <w:rStyle w:val="Hyperlink"/>
        </w:rPr>
        <w:t>/value-series/</w:t>
      </w:r>
      <w:r w:rsidR="00353DE6">
        <w:fldChar w:fldCharType="end"/>
      </w:r>
    </w:p>
    <w:bookmarkEnd w:id="1"/>
    <w:p w14:paraId="4A3965C1" w14:textId="0F7911DB" w:rsidR="00557218" w:rsidRDefault="00557218" w:rsidP="00557218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</w:t>
      </w:r>
      <w:r w:rsidR="004C2A69" w:rsidRPr="00557218">
        <w:rPr>
          <w:lang w:val="fr-FR"/>
        </w:rPr>
        <w:t>Dimensions:</w:t>
      </w:r>
      <w:r w:rsidRPr="00557218">
        <w:rPr>
          <w:lang w:val="fr-FR"/>
        </w:rPr>
        <w:t xml:space="preserve"> 2”w x ¾”h</w:t>
      </w:r>
      <w:r>
        <w:rPr>
          <w:lang w:val="fr-FR"/>
        </w:rPr>
        <w:t>.</w:t>
      </w:r>
    </w:p>
    <w:p w14:paraId="7124337A" w14:textId="74A6CC61" w:rsidR="00557218" w:rsidRDefault="00557218" w:rsidP="00557218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236DED70" w14:textId="32EC42C2" w:rsidR="00557218" w:rsidRDefault="00557218" w:rsidP="00557218">
      <w:pPr>
        <w:pStyle w:val="ARCATSubPara"/>
      </w:pPr>
      <w:r w:rsidRPr="00557218">
        <w:t>Frame Construction: Medium Density F</w:t>
      </w:r>
      <w:r>
        <w:t>iberboard</w:t>
      </w:r>
      <w:r w:rsidR="0053023D">
        <w:t xml:space="preserve"> substrate with laminated wrap</w:t>
      </w:r>
      <w:r>
        <w:t>.</w:t>
      </w:r>
    </w:p>
    <w:p w14:paraId="6E23F968" w14:textId="76F6B911" w:rsidR="00557218" w:rsidRDefault="00557218" w:rsidP="00557218">
      <w:pPr>
        <w:pStyle w:val="ARCATSubPara"/>
      </w:pPr>
      <w:r>
        <w:t>Finish:</w:t>
      </w:r>
    </w:p>
    <w:p w14:paraId="6AFD2DFE" w14:textId="62F4B597" w:rsidR="004C2A69" w:rsidRDefault="004C2A69" w:rsidP="004831C4">
      <w:pPr>
        <w:pStyle w:val="ARCATSubSub1"/>
        <w:numPr>
          <w:ilvl w:val="0"/>
          <w:numId w:val="0"/>
        </w:numPr>
      </w:pPr>
    </w:p>
    <w:p w14:paraId="12219A86" w14:textId="216EFA50" w:rsidR="004C2A69" w:rsidRDefault="004C2A69" w:rsidP="00557218">
      <w:pPr>
        <w:pStyle w:val="ARCATSubSub1"/>
      </w:pPr>
      <w:r>
        <w:t>ET- Espresso Textured.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2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2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lastRenderedPageBreak/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87C8C"/>
    <w:rsid w:val="002B447B"/>
    <w:rsid w:val="00302FD1"/>
    <w:rsid w:val="00353C60"/>
    <w:rsid w:val="00353DE6"/>
    <w:rsid w:val="00382ABD"/>
    <w:rsid w:val="003B7F50"/>
    <w:rsid w:val="004831C4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2021-12-14T19:50:00Z</dcterms:created>
  <dcterms:modified xsi:type="dcterms:W3CDTF">2022-01-25T15:18:00Z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